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D03A0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Nomear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9D03A0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B31864">
        <w:rPr>
          <w:rFonts w:ascii="Times New Roman" w:hAnsi="Times New Roman" w:cs="Times New Roman"/>
          <w:sz w:val="24"/>
          <w:szCs w:val="24"/>
        </w:rPr>
        <w:t>.</w:t>
      </w:r>
      <w:r w:rsidR="009D03A0">
        <w:rPr>
          <w:rFonts w:ascii="Times New Roman" w:hAnsi="Times New Roman" w:cs="Times New Roman"/>
          <w:sz w:val="24"/>
          <w:szCs w:val="24"/>
        </w:rPr>
        <w:t xml:space="preserve"> </w:t>
      </w:r>
      <w:r w:rsidR="009D03A0" w:rsidRPr="009D03A0">
        <w:rPr>
          <w:rFonts w:ascii="Times New Roman" w:hAnsi="Times New Roman" w:cs="Times New Roman"/>
          <w:b/>
          <w:sz w:val="24"/>
          <w:szCs w:val="24"/>
        </w:rPr>
        <w:t>IARA PESSOA MENDES GOMES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b/>
          <w:sz w:val="24"/>
          <w:szCs w:val="24"/>
        </w:rPr>
        <w:t>CHEFE DE DIVISÃO DE PROTOCOLO E EXPEDIENTE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74" w:rsidRDefault="002F5274" w:rsidP="00A87B49">
      <w:pPr>
        <w:spacing w:after="0" w:line="240" w:lineRule="auto"/>
      </w:pPr>
      <w:r>
        <w:separator/>
      </w:r>
    </w:p>
  </w:endnote>
  <w:endnote w:type="continuationSeparator" w:id="0">
    <w:p w:rsidR="002F5274" w:rsidRDefault="002F527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74" w:rsidRDefault="002F5274" w:rsidP="00A87B49">
      <w:pPr>
        <w:spacing w:after="0" w:line="240" w:lineRule="auto"/>
      </w:pPr>
      <w:r>
        <w:separator/>
      </w:r>
    </w:p>
  </w:footnote>
  <w:footnote w:type="continuationSeparator" w:id="0">
    <w:p w:rsidR="002F5274" w:rsidRDefault="002F527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5274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86C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2020-01-10T19:33:00Z</cp:lastPrinted>
  <dcterms:created xsi:type="dcterms:W3CDTF">2020-01-10T19:37:00Z</dcterms:created>
  <dcterms:modified xsi:type="dcterms:W3CDTF">2020-01-10T19:37:00Z</dcterms:modified>
</cp:coreProperties>
</file>