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2917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AF2917">
        <w:rPr>
          <w:rFonts w:ascii="Times New Roman" w:hAnsi="Times New Roman" w:cs="Times New Roman"/>
          <w:sz w:val="24"/>
          <w:szCs w:val="24"/>
        </w:rPr>
        <w:t xml:space="preserve">Sra. </w:t>
      </w:r>
      <w:r w:rsidR="00AF2917" w:rsidRPr="00AF2917">
        <w:rPr>
          <w:rFonts w:ascii="Times New Roman" w:hAnsi="Times New Roman" w:cs="Times New Roman"/>
          <w:b/>
          <w:sz w:val="24"/>
          <w:szCs w:val="24"/>
        </w:rPr>
        <w:t>FERNANDA DO AMARAL TAVARES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b/>
          <w:sz w:val="24"/>
          <w:szCs w:val="24"/>
        </w:rPr>
        <w:t>CHEFE DE D</w:t>
      </w:r>
      <w:r w:rsidR="00946281">
        <w:rPr>
          <w:rFonts w:ascii="Times New Roman" w:hAnsi="Times New Roman" w:cs="Times New Roman"/>
          <w:b/>
          <w:sz w:val="24"/>
          <w:szCs w:val="24"/>
        </w:rPr>
        <w:t>I</w:t>
      </w:r>
      <w:r w:rsidR="00AF2917">
        <w:rPr>
          <w:rFonts w:ascii="Times New Roman" w:hAnsi="Times New Roman" w:cs="Times New Roman"/>
          <w:b/>
          <w:sz w:val="24"/>
          <w:szCs w:val="24"/>
        </w:rPr>
        <w:t>VISÃO DE INTEGRAÇÃO COM A COMUNIDADE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C1" w:rsidRDefault="007101C1" w:rsidP="00A87B49">
      <w:pPr>
        <w:spacing w:after="0" w:line="240" w:lineRule="auto"/>
      </w:pPr>
      <w:r>
        <w:separator/>
      </w:r>
    </w:p>
  </w:endnote>
  <w:endnote w:type="continuationSeparator" w:id="0">
    <w:p w:rsidR="007101C1" w:rsidRDefault="007101C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C1" w:rsidRDefault="007101C1" w:rsidP="00A87B49">
      <w:pPr>
        <w:spacing w:after="0" w:line="240" w:lineRule="auto"/>
      </w:pPr>
      <w:r>
        <w:separator/>
      </w:r>
    </w:p>
  </w:footnote>
  <w:footnote w:type="continuationSeparator" w:id="0">
    <w:p w:rsidR="007101C1" w:rsidRDefault="007101C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01C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2917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86C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2020-01-10T20:19:00Z</cp:lastPrinted>
  <dcterms:created xsi:type="dcterms:W3CDTF">2020-01-10T20:22:00Z</dcterms:created>
  <dcterms:modified xsi:type="dcterms:W3CDTF">2020-01-10T20:22:00Z</dcterms:modified>
</cp:coreProperties>
</file>