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96D96">
        <w:rPr>
          <w:rFonts w:ascii="Times New Roman" w:hAnsi="Times New Roman" w:cs="Times New Roman"/>
          <w:b/>
          <w:sz w:val="28"/>
          <w:szCs w:val="28"/>
          <w:u w:val="single"/>
        </w:rPr>
        <w:t>152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Pr="00C96D96">
        <w:rPr>
          <w:rFonts w:ascii="Times New Roman" w:hAnsi="Times New Roman" w:cs="Times New Roman"/>
          <w:b/>
          <w:sz w:val="24"/>
          <w:szCs w:val="24"/>
        </w:rPr>
        <w:t>ROSANA NOGUEIRA DE SOUZA GARDEAZABAL</w:t>
      </w:r>
      <w:r>
        <w:rPr>
          <w:rFonts w:ascii="Times New Roman" w:hAnsi="Times New Roman" w:cs="Times New Roman"/>
          <w:sz w:val="24"/>
          <w:szCs w:val="24"/>
        </w:rPr>
        <w:t>, para exercer 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DE ARTICULAÇÃO PARLAMENTAR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694E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694E">
        <w:rPr>
          <w:rFonts w:ascii="Times New Roman" w:hAnsi="Times New Roman" w:cs="Times New Roman"/>
          <w:sz w:val="24"/>
          <w:szCs w:val="24"/>
        </w:rPr>
        <w:t xml:space="preserve"> de 1º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780B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C9" w:rsidRDefault="004D40C9" w:rsidP="00A87B49">
      <w:pPr>
        <w:spacing w:after="0" w:line="240" w:lineRule="auto"/>
      </w:pPr>
      <w:r>
        <w:separator/>
      </w:r>
    </w:p>
  </w:endnote>
  <w:endnote w:type="continuationSeparator" w:id="0">
    <w:p w:rsidR="004D40C9" w:rsidRDefault="004D40C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C9" w:rsidRDefault="004D40C9" w:rsidP="00A87B49">
      <w:pPr>
        <w:spacing w:after="0" w:line="240" w:lineRule="auto"/>
      </w:pPr>
      <w:r>
        <w:separator/>
      </w:r>
    </w:p>
  </w:footnote>
  <w:footnote w:type="continuationSeparator" w:id="0">
    <w:p w:rsidR="004D40C9" w:rsidRDefault="004D40C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D40C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6EF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2019-07-16T17:57:00Z</cp:lastPrinted>
  <dcterms:created xsi:type="dcterms:W3CDTF">2019-07-16T18:00:00Z</dcterms:created>
  <dcterms:modified xsi:type="dcterms:W3CDTF">2019-07-16T18:00:00Z</dcterms:modified>
</cp:coreProperties>
</file>