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70920">
        <w:rPr>
          <w:rFonts w:ascii="Times New Roman" w:hAnsi="Times New Roman" w:cs="Times New Roman"/>
          <w:b/>
          <w:sz w:val="28"/>
          <w:szCs w:val="28"/>
          <w:u w:val="single"/>
        </w:rPr>
        <w:t>94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70920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 xml:space="preserve">Nomear o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556C92">
        <w:rPr>
          <w:rFonts w:ascii="Times New Roman" w:hAnsi="Times New Roman" w:cs="Times New Roman"/>
          <w:b/>
          <w:sz w:val="24"/>
          <w:szCs w:val="24"/>
        </w:rPr>
        <w:t>.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EVAIR OLIVEIRA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2B75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para exercer o 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570920">
        <w:rPr>
          <w:rFonts w:ascii="Times New Roman" w:hAnsi="Times New Roman" w:cs="Times New Roman"/>
          <w:b/>
          <w:sz w:val="24"/>
          <w:szCs w:val="24"/>
        </w:rPr>
        <w:t>ASSESSOR ESPECIAL</w:t>
      </w:r>
      <w:r w:rsidR="0081041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AC5812">
        <w:rPr>
          <w:rFonts w:ascii="Times New Roman" w:hAnsi="Times New Roman" w:cs="Times New Roman"/>
          <w:b/>
          <w:sz w:val="24"/>
          <w:szCs w:val="24"/>
        </w:rPr>
        <w:t xml:space="preserve"> SECRETARIA MUNICIPAL DE AMBIENTE, AGRICULTURA, ABASTECIMENTO E PESCA,</w:t>
      </w:r>
      <w:bookmarkStart w:id="0" w:name="_GoBack"/>
      <w:bookmarkEnd w:id="0"/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43223">
        <w:rPr>
          <w:rFonts w:ascii="Times New Roman" w:hAnsi="Times New Roman" w:cs="Times New Roman"/>
          <w:sz w:val="24"/>
          <w:szCs w:val="24"/>
        </w:rPr>
        <w:t>1°</w:t>
      </w:r>
      <w:r w:rsidR="00C523D7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de</w:t>
      </w:r>
      <w:r w:rsidR="002B75C9">
        <w:rPr>
          <w:rFonts w:ascii="Times New Roman" w:hAnsi="Times New Roman" w:cs="Times New Roman"/>
          <w:sz w:val="24"/>
          <w:szCs w:val="24"/>
        </w:rPr>
        <w:t xml:space="preserve"> fevereiro</w:t>
      </w:r>
      <w:r w:rsidR="0087725D">
        <w:rPr>
          <w:rFonts w:ascii="Times New Roman" w:hAnsi="Times New Roman" w:cs="Times New Roman"/>
          <w:sz w:val="24"/>
          <w:szCs w:val="24"/>
        </w:rPr>
        <w:t xml:space="preserve">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70920">
        <w:rPr>
          <w:rFonts w:ascii="Times New Roman" w:hAnsi="Times New Roman" w:cs="Times New Roman"/>
          <w:sz w:val="24"/>
          <w:szCs w:val="24"/>
        </w:rPr>
        <w:t>20</w:t>
      </w:r>
      <w:r w:rsidR="006A3E82">
        <w:rPr>
          <w:rFonts w:ascii="Times New Roman" w:hAnsi="Times New Roman" w:cs="Times New Roman"/>
          <w:sz w:val="24"/>
          <w:szCs w:val="24"/>
        </w:rPr>
        <w:t xml:space="preserve">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1C7" w:rsidRDefault="009251C7" w:rsidP="00A87B49">
      <w:pPr>
        <w:spacing w:after="0" w:line="240" w:lineRule="auto"/>
      </w:pPr>
      <w:r>
        <w:separator/>
      </w:r>
    </w:p>
  </w:endnote>
  <w:endnote w:type="continuationSeparator" w:id="0">
    <w:p w:rsidR="009251C7" w:rsidRDefault="009251C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1C7" w:rsidRDefault="009251C7" w:rsidP="00A87B49">
      <w:pPr>
        <w:spacing w:after="0" w:line="240" w:lineRule="auto"/>
      </w:pPr>
      <w:r>
        <w:separator/>
      </w:r>
    </w:p>
  </w:footnote>
  <w:footnote w:type="continuationSeparator" w:id="0">
    <w:p w:rsidR="009251C7" w:rsidRDefault="009251C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5D6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2E81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51C7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C5812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155A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3223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A71AE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725A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5</cp:revision>
  <cp:lastPrinted>2020-02-21T17:45:00Z</cp:lastPrinted>
  <dcterms:created xsi:type="dcterms:W3CDTF">2020-02-20T14:41:00Z</dcterms:created>
  <dcterms:modified xsi:type="dcterms:W3CDTF">2020-02-21T17:45:00Z</dcterms:modified>
</cp:coreProperties>
</file>