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31864">
        <w:rPr>
          <w:rFonts w:ascii="Times New Roman" w:hAnsi="Times New Roman" w:cs="Times New Roman"/>
          <w:b/>
          <w:sz w:val="28"/>
          <w:szCs w:val="28"/>
          <w:u w:val="single"/>
        </w:rPr>
        <w:t>002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Exonerar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 xml:space="preserve">Sr. </w:t>
      </w:r>
      <w:r w:rsidR="00B31864" w:rsidRPr="00B31864">
        <w:rPr>
          <w:rFonts w:ascii="Times New Roman" w:hAnsi="Times New Roman" w:cs="Times New Roman"/>
          <w:b/>
          <w:sz w:val="24"/>
          <w:szCs w:val="24"/>
        </w:rPr>
        <w:t>ANDRE DA SILVA COSTA</w:t>
      </w:r>
      <w:r w:rsidRPr="00B3186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77606">
        <w:rPr>
          <w:rFonts w:ascii="Times New Roman" w:hAnsi="Times New Roman" w:cs="Times New Roman"/>
          <w:sz w:val="24"/>
          <w:szCs w:val="24"/>
        </w:rPr>
        <w:t>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 TECNICO</w:t>
      </w:r>
      <w:r>
        <w:rPr>
          <w:rFonts w:ascii="Times New Roman" w:hAnsi="Times New Roman" w:cs="Times New Roman"/>
          <w:sz w:val="24"/>
          <w:szCs w:val="24"/>
        </w:rPr>
        <w:t>-</w:t>
      </w:r>
      <w:r w:rsidR="00167BAF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91405B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CB" w:rsidRDefault="003668CB" w:rsidP="00A87B49">
      <w:pPr>
        <w:spacing w:after="0" w:line="240" w:lineRule="auto"/>
      </w:pPr>
      <w:r>
        <w:separator/>
      </w:r>
    </w:p>
  </w:endnote>
  <w:endnote w:type="continuationSeparator" w:id="0">
    <w:p w:rsidR="003668CB" w:rsidRDefault="003668C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CB" w:rsidRDefault="003668CB" w:rsidP="00A87B49">
      <w:pPr>
        <w:spacing w:after="0" w:line="240" w:lineRule="auto"/>
      </w:pPr>
      <w:r>
        <w:separator/>
      </w:r>
    </w:p>
  </w:footnote>
  <w:footnote w:type="continuationSeparator" w:id="0">
    <w:p w:rsidR="003668CB" w:rsidRDefault="003668C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67BAF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668CB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47E2D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AC9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2020-01-02T17:33:00Z</cp:lastPrinted>
  <dcterms:created xsi:type="dcterms:W3CDTF">2020-01-02T17:34:00Z</dcterms:created>
  <dcterms:modified xsi:type="dcterms:W3CDTF">2020-01-02T17:58:00Z</dcterms:modified>
</cp:coreProperties>
</file>