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84A17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1176D6">
        <w:rPr>
          <w:rFonts w:ascii="Times New Roman" w:hAnsi="Times New Roman" w:cs="Times New Roman"/>
          <w:sz w:val="24"/>
          <w:szCs w:val="24"/>
        </w:rPr>
        <w:t xml:space="preserve">Nomear </w:t>
      </w:r>
      <w:r w:rsidR="007025D0">
        <w:rPr>
          <w:rFonts w:ascii="Times New Roman" w:hAnsi="Times New Roman" w:cs="Times New Roman"/>
          <w:sz w:val="24"/>
          <w:szCs w:val="24"/>
        </w:rPr>
        <w:t>a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</w:t>
      </w:r>
      <w:r w:rsidR="007025D0">
        <w:rPr>
          <w:rFonts w:ascii="Times New Roman" w:hAnsi="Times New Roman" w:cs="Times New Roman"/>
          <w:sz w:val="24"/>
          <w:szCs w:val="24"/>
        </w:rPr>
        <w:t>a</w:t>
      </w:r>
      <w:r w:rsidR="00B31864">
        <w:rPr>
          <w:rFonts w:ascii="Times New Roman" w:hAnsi="Times New Roman" w:cs="Times New Roman"/>
          <w:sz w:val="24"/>
          <w:szCs w:val="24"/>
        </w:rPr>
        <w:t>.</w:t>
      </w:r>
      <w:r w:rsidR="00A81372">
        <w:rPr>
          <w:rFonts w:ascii="Times New Roman" w:hAnsi="Times New Roman" w:cs="Times New Roman"/>
          <w:sz w:val="24"/>
          <w:szCs w:val="24"/>
        </w:rPr>
        <w:t xml:space="preserve"> </w:t>
      </w:r>
      <w:r w:rsidR="00884A17">
        <w:rPr>
          <w:rFonts w:ascii="Times New Roman" w:hAnsi="Times New Roman" w:cs="Times New Roman"/>
          <w:b/>
          <w:sz w:val="24"/>
          <w:szCs w:val="24"/>
        </w:rPr>
        <w:t>MÔNICA AMARAL BRASIL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1176D6">
        <w:rPr>
          <w:rFonts w:ascii="Times New Roman" w:hAnsi="Times New Roman" w:cs="Times New Roman"/>
          <w:sz w:val="24"/>
          <w:szCs w:val="24"/>
        </w:rPr>
        <w:t xml:space="preserve"> para exercer o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A17">
        <w:rPr>
          <w:rFonts w:ascii="Times New Roman" w:hAnsi="Times New Roman" w:cs="Times New Roman"/>
          <w:b/>
          <w:sz w:val="24"/>
          <w:szCs w:val="24"/>
        </w:rPr>
        <w:t>ASSESSORA TÉCNICA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7025D0">
        <w:rPr>
          <w:rFonts w:ascii="Times New Roman" w:hAnsi="Times New Roman" w:cs="Times New Roman"/>
          <w:b/>
          <w:sz w:val="24"/>
          <w:szCs w:val="24"/>
        </w:rPr>
        <w:t>SAUDE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35597C">
        <w:rPr>
          <w:rFonts w:ascii="Times New Roman" w:hAnsi="Times New Roman" w:cs="Times New Roman"/>
          <w:sz w:val="24"/>
          <w:szCs w:val="24"/>
        </w:rPr>
        <w:t xml:space="preserve"> de 2019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698" w:rsidRDefault="004E7698" w:rsidP="00A87B49">
      <w:pPr>
        <w:spacing w:after="0" w:line="240" w:lineRule="auto"/>
      </w:pPr>
      <w:r>
        <w:separator/>
      </w:r>
    </w:p>
  </w:endnote>
  <w:endnote w:type="continuationSeparator" w:id="0">
    <w:p w:rsidR="004E7698" w:rsidRDefault="004E769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698" w:rsidRDefault="004E7698" w:rsidP="00A87B49">
      <w:pPr>
        <w:spacing w:after="0" w:line="240" w:lineRule="auto"/>
      </w:pPr>
      <w:r>
        <w:separator/>
      </w:r>
    </w:p>
  </w:footnote>
  <w:footnote w:type="continuationSeparator" w:id="0">
    <w:p w:rsidR="004E7698" w:rsidRDefault="004E769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682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2020-01-07T19:27:00Z</cp:lastPrinted>
  <dcterms:created xsi:type="dcterms:W3CDTF">2020-01-07T19:27:00Z</dcterms:created>
  <dcterms:modified xsi:type="dcterms:W3CDTF">2020-01-07T19:27:00Z</dcterms:modified>
</cp:coreProperties>
</file>