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363C0">
        <w:rPr>
          <w:rFonts w:ascii="Times New Roman" w:hAnsi="Times New Roman" w:cs="Times New Roman"/>
          <w:b/>
          <w:sz w:val="28"/>
          <w:szCs w:val="28"/>
          <w:u w:val="single"/>
        </w:rPr>
        <w:t>90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3C0">
        <w:rPr>
          <w:rFonts w:ascii="Times New Roman" w:hAnsi="Times New Roman" w:cs="Times New Roman"/>
          <w:sz w:val="24"/>
          <w:szCs w:val="24"/>
        </w:rPr>
        <w:t>Nomear</w:t>
      </w:r>
      <w:r w:rsidR="00810416">
        <w:rPr>
          <w:rFonts w:ascii="Times New Roman" w:hAnsi="Times New Roman" w:cs="Times New Roman"/>
          <w:sz w:val="24"/>
          <w:szCs w:val="24"/>
        </w:rPr>
        <w:t xml:space="preserve"> a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810416">
        <w:rPr>
          <w:rFonts w:ascii="Times New Roman" w:hAnsi="Times New Roman" w:cs="Times New Roman"/>
          <w:sz w:val="24"/>
          <w:szCs w:val="24"/>
        </w:rPr>
        <w:t>a</w:t>
      </w:r>
      <w:r w:rsidR="006363C0">
        <w:rPr>
          <w:rFonts w:ascii="Times New Roman" w:hAnsi="Times New Roman" w:cs="Times New Roman"/>
          <w:b/>
          <w:sz w:val="24"/>
          <w:szCs w:val="24"/>
        </w:rPr>
        <w:t>. KARINA SILVA PIVANTE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D43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3C0" w:rsidRPr="006363C0">
        <w:rPr>
          <w:rFonts w:ascii="Times New Roman" w:hAnsi="Times New Roman" w:cs="Times New Roman"/>
          <w:sz w:val="24"/>
          <w:szCs w:val="24"/>
        </w:rPr>
        <w:t>para exercer o</w:t>
      </w:r>
      <w:r w:rsidR="006363C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D43223">
        <w:rPr>
          <w:rFonts w:ascii="Times New Roman" w:hAnsi="Times New Roman" w:cs="Times New Roman"/>
          <w:b/>
          <w:sz w:val="24"/>
          <w:szCs w:val="24"/>
        </w:rPr>
        <w:t>ASSESSORA ESPECIAL</w:t>
      </w:r>
      <w:r w:rsidR="0081041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416">
        <w:rPr>
          <w:rFonts w:ascii="Times New Roman" w:hAnsi="Times New Roman" w:cs="Times New Roman"/>
          <w:b/>
          <w:sz w:val="24"/>
          <w:szCs w:val="24"/>
        </w:rPr>
        <w:t>SECRETARIA</w:t>
      </w:r>
      <w:r w:rsidR="00D43223">
        <w:rPr>
          <w:rFonts w:ascii="Times New Roman" w:hAnsi="Times New Roman" w:cs="Times New Roman"/>
          <w:b/>
          <w:sz w:val="24"/>
          <w:szCs w:val="24"/>
        </w:rPr>
        <w:t xml:space="preserve"> MUNICIPAL DE GOVERNO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3223">
        <w:rPr>
          <w:rFonts w:ascii="Times New Roman" w:hAnsi="Times New Roman" w:cs="Times New Roman"/>
          <w:sz w:val="24"/>
          <w:szCs w:val="24"/>
        </w:rPr>
        <w:t>1°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810416">
        <w:rPr>
          <w:rFonts w:ascii="Times New Roman" w:hAnsi="Times New Roman" w:cs="Times New Roman"/>
          <w:sz w:val="24"/>
          <w:szCs w:val="24"/>
        </w:rPr>
        <w:t xml:space="preserve"> fevereiro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A3E82">
        <w:rPr>
          <w:rFonts w:ascii="Times New Roman" w:hAnsi="Times New Roman" w:cs="Times New Roman"/>
          <w:sz w:val="24"/>
          <w:szCs w:val="24"/>
        </w:rPr>
        <w:t>10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E5" w:rsidRDefault="008E22E5" w:rsidP="00A87B49">
      <w:pPr>
        <w:spacing w:after="0" w:line="240" w:lineRule="auto"/>
      </w:pPr>
      <w:r>
        <w:separator/>
      </w:r>
    </w:p>
  </w:endnote>
  <w:endnote w:type="continuationSeparator" w:id="0">
    <w:p w:rsidR="008E22E5" w:rsidRDefault="008E22E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E5" w:rsidRDefault="008E22E5" w:rsidP="00A87B49">
      <w:pPr>
        <w:spacing w:after="0" w:line="240" w:lineRule="auto"/>
      </w:pPr>
      <w:r>
        <w:separator/>
      </w:r>
    </w:p>
  </w:footnote>
  <w:footnote w:type="continuationSeparator" w:id="0">
    <w:p w:rsidR="008E22E5" w:rsidRDefault="008E22E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22E5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082F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2020-02-12T18:37:00Z</cp:lastPrinted>
  <dcterms:created xsi:type="dcterms:W3CDTF">2020-02-12T18:47:00Z</dcterms:created>
  <dcterms:modified xsi:type="dcterms:W3CDTF">2020-02-12T18:47:00Z</dcterms:modified>
</cp:coreProperties>
</file>