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</w:p>
    <w:bookmarkEnd w:id="0"/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52F62">
        <w:rPr>
          <w:rFonts w:ascii="Times New Roman" w:hAnsi="Times New Roman" w:cs="Times New Roman"/>
          <w:b/>
          <w:sz w:val="28"/>
          <w:szCs w:val="28"/>
          <w:u w:val="single"/>
        </w:rPr>
        <w:t>53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52F62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52F62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52F62">
        <w:rPr>
          <w:rFonts w:ascii="Times New Roman" w:hAnsi="Times New Roman" w:cs="Times New Roman"/>
          <w:sz w:val="24"/>
          <w:szCs w:val="24"/>
        </w:rPr>
        <w:t xml:space="preserve"> </w:t>
      </w:r>
      <w:r w:rsidR="00852F62">
        <w:rPr>
          <w:rFonts w:ascii="Times New Roman" w:hAnsi="Times New Roman" w:cs="Times New Roman"/>
          <w:b/>
          <w:sz w:val="24"/>
          <w:szCs w:val="24"/>
        </w:rPr>
        <w:t>PAULO RICARDO BARRETO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52F62">
        <w:rPr>
          <w:rFonts w:ascii="Times New Roman" w:hAnsi="Times New Roman" w:cs="Times New Roman"/>
          <w:sz w:val="24"/>
          <w:szCs w:val="24"/>
        </w:rPr>
        <w:t xml:space="preserve"> d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852F6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F558D5">
        <w:rPr>
          <w:rFonts w:ascii="Times New Roman" w:hAnsi="Times New Roman" w:cs="Times New Roman"/>
          <w:b/>
          <w:sz w:val="24"/>
          <w:szCs w:val="24"/>
        </w:rPr>
        <w:t>DE GOVERNO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4E8" w:rsidRDefault="00FA04E8" w:rsidP="00A87B49">
      <w:pPr>
        <w:spacing w:after="0" w:line="240" w:lineRule="auto"/>
      </w:pPr>
      <w:r>
        <w:separator/>
      </w:r>
    </w:p>
  </w:endnote>
  <w:endnote w:type="continuationSeparator" w:id="0">
    <w:p w:rsidR="00FA04E8" w:rsidRDefault="00FA04E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4E8" w:rsidRDefault="00FA04E8" w:rsidP="00A87B49">
      <w:pPr>
        <w:spacing w:after="0" w:line="240" w:lineRule="auto"/>
      </w:pPr>
      <w:r>
        <w:separator/>
      </w:r>
    </w:p>
  </w:footnote>
  <w:footnote w:type="continuationSeparator" w:id="0">
    <w:p w:rsidR="00FA04E8" w:rsidRDefault="00FA04E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2607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2F62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558D5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4E8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84EA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2020-01-17T18:06:00Z</cp:lastPrinted>
  <dcterms:created xsi:type="dcterms:W3CDTF">2020-01-17T18:11:00Z</dcterms:created>
  <dcterms:modified xsi:type="dcterms:W3CDTF">2020-01-17T18:11:00Z</dcterms:modified>
</cp:coreProperties>
</file>