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E3B65">
        <w:rPr>
          <w:rFonts w:ascii="Times New Roman" w:hAnsi="Times New Roman" w:cs="Times New Roman"/>
          <w:b/>
          <w:sz w:val="28"/>
          <w:szCs w:val="28"/>
          <w:u w:val="single"/>
        </w:rPr>
        <w:t>32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69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87BE4">
        <w:rPr>
          <w:rFonts w:ascii="Times New Roman" w:hAnsi="Times New Roman" w:cs="Times New Roman"/>
          <w:sz w:val="24"/>
          <w:szCs w:val="24"/>
        </w:rPr>
        <w:t xml:space="preserve"> </w:t>
      </w:r>
      <w:r w:rsidR="008E3B65">
        <w:rPr>
          <w:rFonts w:ascii="Times New Roman" w:hAnsi="Times New Roman" w:cs="Times New Roman"/>
          <w:b/>
          <w:sz w:val="24"/>
          <w:szCs w:val="24"/>
        </w:rPr>
        <w:t>CARLOS EDUARDO BARATELA PEREIRA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690">
        <w:rPr>
          <w:rFonts w:ascii="Times New Roman" w:hAnsi="Times New Roman" w:cs="Times New Roman"/>
          <w:sz w:val="24"/>
          <w:szCs w:val="24"/>
        </w:rPr>
        <w:t>15</w:t>
      </w:r>
      <w:r w:rsidR="00DB4AC9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72E" w:rsidRDefault="0062372E" w:rsidP="00A87B49">
      <w:pPr>
        <w:spacing w:after="0" w:line="240" w:lineRule="auto"/>
      </w:pPr>
      <w:r>
        <w:separator/>
      </w:r>
    </w:p>
  </w:endnote>
  <w:endnote w:type="continuationSeparator" w:id="0">
    <w:p w:rsidR="0062372E" w:rsidRDefault="0062372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72E" w:rsidRDefault="0062372E" w:rsidP="00A87B49">
      <w:pPr>
        <w:spacing w:after="0" w:line="240" w:lineRule="auto"/>
      </w:pPr>
      <w:r>
        <w:separator/>
      </w:r>
    </w:p>
  </w:footnote>
  <w:footnote w:type="continuationSeparator" w:id="0">
    <w:p w:rsidR="0062372E" w:rsidRDefault="0062372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2372E"/>
    <w:rsid w:val="00631BEB"/>
    <w:rsid w:val="006446E0"/>
    <w:rsid w:val="00652A7E"/>
    <w:rsid w:val="00660F01"/>
    <w:rsid w:val="00667EA2"/>
    <w:rsid w:val="006746FA"/>
    <w:rsid w:val="006754B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10D5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2019-01-24T17:09:00Z</cp:lastPrinted>
  <dcterms:created xsi:type="dcterms:W3CDTF">2019-01-25T12:52:00Z</dcterms:created>
  <dcterms:modified xsi:type="dcterms:W3CDTF">2019-01-25T12:52:00Z</dcterms:modified>
</cp:coreProperties>
</file>