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1636C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 xml:space="preserve">Sra. </w:t>
      </w:r>
      <w:r w:rsidR="0051636C" w:rsidRPr="0051636C">
        <w:rPr>
          <w:rFonts w:ascii="Times New Roman" w:hAnsi="Times New Roman" w:cs="Times New Roman"/>
          <w:b/>
          <w:sz w:val="24"/>
          <w:szCs w:val="24"/>
        </w:rPr>
        <w:t>FÁTIMA MARINHO DOS SANTOS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51636C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BA7C90">
        <w:rPr>
          <w:rFonts w:ascii="Times New Roman" w:hAnsi="Times New Roman" w:cs="Times New Roman"/>
          <w:sz w:val="24"/>
          <w:szCs w:val="24"/>
        </w:rPr>
        <w:t xml:space="preserve">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584E87">
        <w:rPr>
          <w:rFonts w:ascii="Times New Roman" w:hAnsi="Times New Roman" w:cs="Times New Roman"/>
          <w:b/>
          <w:sz w:val="24"/>
          <w:szCs w:val="24"/>
        </w:rPr>
        <w:t>DIRETOR</w:t>
      </w:r>
      <w:r w:rsidR="0051636C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E4156F" w:rsidRPr="00E4156F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DEPARTAMENTO DE GESTÃO ESCOLAR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8F" w:rsidRDefault="00586C8F" w:rsidP="00A87B49">
      <w:pPr>
        <w:spacing w:after="0" w:line="240" w:lineRule="auto"/>
      </w:pPr>
      <w:r>
        <w:separator/>
      </w:r>
    </w:p>
  </w:endnote>
  <w:endnote w:type="continuationSeparator" w:id="0">
    <w:p w:rsidR="00586C8F" w:rsidRDefault="00586C8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8F" w:rsidRDefault="00586C8F" w:rsidP="00A87B49">
      <w:pPr>
        <w:spacing w:after="0" w:line="240" w:lineRule="auto"/>
      </w:pPr>
      <w:r>
        <w:separator/>
      </w:r>
    </w:p>
  </w:footnote>
  <w:footnote w:type="continuationSeparator" w:id="0">
    <w:p w:rsidR="00586C8F" w:rsidRDefault="00586C8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6C8F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2020-01-13T17:15:00Z</cp:lastPrinted>
  <dcterms:created xsi:type="dcterms:W3CDTF">2020-01-13T17:16:00Z</dcterms:created>
  <dcterms:modified xsi:type="dcterms:W3CDTF">2020-01-13T17:16:00Z</dcterms:modified>
</cp:coreProperties>
</file>