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03147">
        <w:rPr>
          <w:rFonts w:ascii="Times New Roman" w:hAnsi="Times New Roman" w:cs="Times New Roman"/>
          <w:b/>
          <w:sz w:val="28"/>
          <w:szCs w:val="28"/>
          <w:u w:val="single"/>
        </w:rPr>
        <w:t>263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603147">
        <w:rPr>
          <w:rFonts w:ascii="Times New Roman" w:hAnsi="Times New Roman" w:cs="Times New Roman"/>
          <w:sz w:val="24"/>
          <w:szCs w:val="24"/>
        </w:rPr>
        <w:t>Exonerar</w:t>
      </w:r>
      <w:r w:rsidR="00565FBF">
        <w:rPr>
          <w:rFonts w:ascii="Times New Roman" w:hAnsi="Times New Roman" w:cs="Times New Roman"/>
          <w:sz w:val="24"/>
          <w:szCs w:val="24"/>
        </w:rPr>
        <w:t xml:space="preserve"> </w:t>
      </w:r>
      <w:r w:rsidR="00630E9B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A62BEC">
        <w:rPr>
          <w:rFonts w:ascii="Times New Roman" w:hAnsi="Times New Roman" w:cs="Times New Roman"/>
          <w:sz w:val="24"/>
          <w:szCs w:val="24"/>
        </w:rPr>
        <w:t>.</w:t>
      </w:r>
      <w:r w:rsidR="00603147">
        <w:rPr>
          <w:rFonts w:ascii="Times New Roman" w:hAnsi="Times New Roman" w:cs="Times New Roman"/>
          <w:sz w:val="24"/>
          <w:szCs w:val="24"/>
        </w:rPr>
        <w:t xml:space="preserve"> </w:t>
      </w:r>
      <w:r w:rsidR="00603147" w:rsidRPr="00603147">
        <w:rPr>
          <w:rFonts w:ascii="Times New Roman" w:hAnsi="Times New Roman" w:cs="Times New Roman"/>
          <w:b/>
          <w:sz w:val="24"/>
          <w:szCs w:val="24"/>
        </w:rPr>
        <w:t>GABRIEL QUINTANILHA DA CUNNHA</w:t>
      </w:r>
      <w:r w:rsidR="006031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03147" w:rsidRPr="00603147">
        <w:rPr>
          <w:rFonts w:ascii="Times New Roman" w:hAnsi="Times New Roman" w:cs="Times New Roman"/>
          <w:sz w:val="24"/>
          <w:szCs w:val="24"/>
        </w:rPr>
        <w:t>d</w:t>
      </w:r>
      <w:r w:rsidR="005B35BC">
        <w:rPr>
          <w:rFonts w:ascii="Times New Roman" w:hAnsi="Times New Roman" w:cs="Times New Roman"/>
          <w:sz w:val="24"/>
          <w:szCs w:val="24"/>
        </w:rPr>
        <w:t>o</w:t>
      </w:r>
      <w:r w:rsidR="00565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FBF">
        <w:rPr>
          <w:rFonts w:ascii="Times New Roman" w:hAnsi="Times New Roman" w:cs="Times New Roman"/>
          <w:sz w:val="24"/>
          <w:szCs w:val="24"/>
        </w:rPr>
        <w:t>cargo</w:t>
      </w:r>
      <w:r w:rsidR="005B35BC">
        <w:rPr>
          <w:rFonts w:ascii="Times New Roman" w:hAnsi="Times New Roman" w:cs="Times New Roman"/>
          <w:sz w:val="24"/>
          <w:szCs w:val="24"/>
        </w:rPr>
        <w:t xml:space="preserve"> comissionado de</w:t>
      </w:r>
      <w:r w:rsidR="00630E9B">
        <w:rPr>
          <w:rFonts w:ascii="Times New Roman" w:hAnsi="Times New Roman" w:cs="Times New Roman"/>
          <w:sz w:val="24"/>
          <w:szCs w:val="24"/>
        </w:rPr>
        <w:t xml:space="preserve"> </w:t>
      </w:r>
      <w:r w:rsidR="00603147">
        <w:rPr>
          <w:rFonts w:ascii="Times New Roman" w:hAnsi="Times New Roman" w:cs="Times New Roman"/>
          <w:b/>
          <w:sz w:val="24"/>
          <w:szCs w:val="24"/>
        </w:rPr>
        <w:t>ASSESSOR ESPECIAL</w:t>
      </w:r>
      <w:r w:rsidR="005B35B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03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5BC">
        <w:rPr>
          <w:rFonts w:ascii="Times New Roman" w:hAnsi="Times New Roman" w:cs="Times New Roman"/>
          <w:b/>
          <w:sz w:val="24"/>
          <w:szCs w:val="24"/>
        </w:rPr>
        <w:t xml:space="preserve">SECRETARIA </w:t>
      </w:r>
      <w:r w:rsidR="00603147">
        <w:rPr>
          <w:rFonts w:ascii="Times New Roman" w:hAnsi="Times New Roman" w:cs="Times New Roman"/>
          <w:b/>
          <w:sz w:val="24"/>
          <w:szCs w:val="24"/>
        </w:rPr>
        <w:t>MUNICIPAL DE ADMINISTRAÇÃO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2554B">
        <w:rPr>
          <w:rFonts w:ascii="Times New Roman" w:hAnsi="Times New Roman" w:cs="Times New Roman"/>
          <w:sz w:val="24"/>
          <w:szCs w:val="24"/>
        </w:rPr>
        <w:t>a parti</w:t>
      </w:r>
      <w:r w:rsidR="00C92B52">
        <w:rPr>
          <w:rFonts w:ascii="Times New Roman" w:hAnsi="Times New Roman" w:cs="Times New Roman"/>
          <w:sz w:val="24"/>
          <w:szCs w:val="24"/>
        </w:rPr>
        <w:t>r</w:t>
      </w:r>
      <w:r w:rsidR="00603147">
        <w:rPr>
          <w:rFonts w:ascii="Times New Roman" w:hAnsi="Times New Roman" w:cs="Times New Roman"/>
          <w:sz w:val="24"/>
          <w:szCs w:val="24"/>
        </w:rPr>
        <w:t xml:space="preserve"> de 1</w:t>
      </w:r>
      <w:r w:rsidR="00603147">
        <w:rPr>
          <w:rFonts w:ascii="Times New Roman" w:hAnsi="Times New Roman" w:cs="Times New Roman"/>
          <w:sz w:val="28"/>
          <w:szCs w:val="24"/>
        </w:rPr>
        <w:t>º</w:t>
      </w:r>
      <w:r w:rsidR="00603147">
        <w:rPr>
          <w:rFonts w:ascii="Times New Roman" w:hAnsi="Times New Roman" w:cs="Times New Roman"/>
          <w:sz w:val="24"/>
          <w:szCs w:val="24"/>
        </w:rPr>
        <w:t xml:space="preserve"> de dezembro</w:t>
      </w:r>
      <w:r w:rsidR="00630E9B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5B35BC">
        <w:rPr>
          <w:rFonts w:ascii="Times New Roman" w:hAnsi="Times New Roman" w:cs="Times New Roman"/>
          <w:sz w:val="24"/>
          <w:szCs w:val="24"/>
        </w:rPr>
        <w:t xml:space="preserve">09 </w:t>
      </w:r>
      <w:r w:rsidR="00C92B52">
        <w:rPr>
          <w:rFonts w:ascii="Times New Roman" w:hAnsi="Times New Roman" w:cs="Times New Roman"/>
          <w:sz w:val="24"/>
          <w:szCs w:val="24"/>
        </w:rPr>
        <w:t>dezembro</w:t>
      </w:r>
      <w:bookmarkStart w:id="0" w:name="_GoBack"/>
      <w:bookmarkEnd w:id="0"/>
      <w:r w:rsidR="005B35BC">
        <w:rPr>
          <w:rFonts w:ascii="Times New Roman" w:hAnsi="Times New Roman" w:cs="Times New Roman"/>
          <w:sz w:val="24"/>
          <w:szCs w:val="24"/>
        </w:rPr>
        <w:t xml:space="preserve"> de 2019</w:t>
      </w:r>
      <w:proofErr w:type="gramEnd"/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75C" w:rsidRDefault="00CB475C" w:rsidP="00A87B49">
      <w:pPr>
        <w:spacing w:after="0" w:line="240" w:lineRule="auto"/>
      </w:pPr>
      <w:r>
        <w:separator/>
      </w:r>
    </w:p>
  </w:endnote>
  <w:endnote w:type="continuationSeparator" w:id="0">
    <w:p w:rsidR="00CB475C" w:rsidRDefault="00CB475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75C" w:rsidRDefault="00CB475C" w:rsidP="00A87B49">
      <w:pPr>
        <w:spacing w:after="0" w:line="240" w:lineRule="auto"/>
      </w:pPr>
      <w:r>
        <w:separator/>
      </w:r>
    </w:p>
  </w:footnote>
  <w:footnote w:type="continuationSeparator" w:id="0">
    <w:p w:rsidR="00CB475C" w:rsidRDefault="00CB475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554B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EA0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41C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0302"/>
    <w:rsid w:val="0055763E"/>
    <w:rsid w:val="00562384"/>
    <w:rsid w:val="005633B7"/>
    <w:rsid w:val="00565FBF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35BC"/>
    <w:rsid w:val="005B41D2"/>
    <w:rsid w:val="005B4674"/>
    <w:rsid w:val="005B58AA"/>
    <w:rsid w:val="005D52E1"/>
    <w:rsid w:val="005E309F"/>
    <w:rsid w:val="005E5CB5"/>
    <w:rsid w:val="00602FC4"/>
    <w:rsid w:val="00603147"/>
    <w:rsid w:val="006044B2"/>
    <w:rsid w:val="00630E9B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A26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0FC"/>
    <w:rsid w:val="00834AC7"/>
    <w:rsid w:val="00836347"/>
    <w:rsid w:val="00853094"/>
    <w:rsid w:val="00855A4B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92B52"/>
    <w:rsid w:val="00C94DD4"/>
    <w:rsid w:val="00CB475C"/>
    <w:rsid w:val="00CB6BEA"/>
    <w:rsid w:val="00CB7200"/>
    <w:rsid w:val="00CC0841"/>
    <w:rsid w:val="00CC1202"/>
    <w:rsid w:val="00CD0054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FD615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2019-12-12T17:57:00Z</cp:lastPrinted>
  <dcterms:created xsi:type="dcterms:W3CDTF">2019-12-12T17:28:00Z</dcterms:created>
  <dcterms:modified xsi:type="dcterms:W3CDTF">2019-12-12T17:58:00Z</dcterms:modified>
</cp:coreProperties>
</file>