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F37D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sz w:val="24"/>
          <w:szCs w:val="24"/>
        </w:rPr>
        <w:t>Exonerar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3F37D3">
        <w:rPr>
          <w:rFonts w:ascii="Times New Roman" w:hAnsi="Times New Roman" w:cs="Times New Roman"/>
          <w:b/>
          <w:sz w:val="24"/>
          <w:szCs w:val="24"/>
        </w:rPr>
        <w:t>ELIANE FELIZARDO BASTOS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sz w:val="24"/>
          <w:szCs w:val="24"/>
        </w:rPr>
        <w:t>d</w:t>
      </w:r>
      <w:r w:rsidR="00446970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DC0">
        <w:rPr>
          <w:rFonts w:ascii="Times New Roman" w:hAnsi="Times New Roman" w:cs="Times New Roman"/>
          <w:b/>
          <w:sz w:val="24"/>
          <w:szCs w:val="24"/>
        </w:rPr>
        <w:t>A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b/>
          <w:sz w:val="24"/>
          <w:szCs w:val="24"/>
        </w:rPr>
        <w:t>SECRETARIA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FA" w:rsidRDefault="00FF2BFA" w:rsidP="00A87B49">
      <w:pPr>
        <w:spacing w:after="0" w:line="240" w:lineRule="auto"/>
      </w:pPr>
      <w:r>
        <w:separator/>
      </w:r>
    </w:p>
  </w:endnote>
  <w:endnote w:type="continuationSeparator" w:id="0">
    <w:p w:rsidR="00FF2BFA" w:rsidRDefault="00FF2BF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FA" w:rsidRDefault="00FF2BFA" w:rsidP="00A87B49">
      <w:pPr>
        <w:spacing w:after="0" w:line="240" w:lineRule="auto"/>
      </w:pPr>
      <w:r>
        <w:separator/>
      </w:r>
    </w:p>
  </w:footnote>
  <w:footnote w:type="continuationSeparator" w:id="0">
    <w:p w:rsidR="00FF2BFA" w:rsidRDefault="00FF2BF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1F2E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17128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2BFA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2019-01-09T18:09:00Z</cp:lastPrinted>
  <dcterms:created xsi:type="dcterms:W3CDTF">2019-01-10T19:20:00Z</dcterms:created>
  <dcterms:modified xsi:type="dcterms:W3CDTF">2019-01-10T19:20:00Z</dcterms:modified>
</cp:coreProperties>
</file>