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97F0F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FD6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897F0F">
        <w:rPr>
          <w:rFonts w:ascii="Times New Roman" w:hAnsi="Times New Roman" w:cs="Times New Roman"/>
          <w:sz w:val="24"/>
          <w:szCs w:val="24"/>
        </w:rPr>
        <w:t>Nomear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97F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 xml:space="preserve">. </w:t>
      </w:r>
      <w:r w:rsidR="00897F0F">
        <w:rPr>
          <w:rFonts w:ascii="Times New Roman" w:hAnsi="Times New Roman" w:cs="Times New Roman"/>
          <w:b/>
          <w:sz w:val="24"/>
          <w:szCs w:val="24"/>
        </w:rPr>
        <w:t>JOSE LUIZ DOS SANTOS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897F0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F37D3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7D3">
        <w:rPr>
          <w:rFonts w:ascii="Times New Roman" w:hAnsi="Times New Roman" w:cs="Times New Roman"/>
          <w:b/>
          <w:sz w:val="24"/>
          <w:szCs w:val="24"/>
        </w:rPr>
        <w:t>SECRETARIA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926FD6">
        <w:rPr>
          <w:rFonts w:ascii="Times New Roman" w:hAnsi="Times New Roman" w:cs="Times New Roman"/>
          <w:sz w:val="24"/>
          <w:szCs w:val="24"/>
        </w:rPr>
        <w:t>09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20B" w:rsidRDefault="005E520B" w:rsidP="00A87B49">
      <w:pPr>
        <w:spacing w:after="0" w:line="240" w:lineRule="auto"/>
      </w:pPr>
      <w:r>
        <w:separator/>
      </w:r>
    </w:p>
  </w:endnote>
  <w:endnote w:type="continuationSeparator" w:id="0">
    <w:p w:rsidR="005E520B" w:rsidRDefault="005E520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20B" w:rsidRDefault="005E520B" w:rsidP="00A87B49">
      <w:pPr>
        <w:spacing w:after="0" w:line="240" w:lineRule="auto"/>
      </w:pPr>
      <w:r>
        <w:separator/>
      </w:r>
    </w:p>
  </w:footnote>
  <w:footnote w:type="continuationSeparator" w:id="0">
    <w:p w:rsidR="005E520B" w:rsidRDefault="005E520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20B"/>
    <w:rsid w:val="005E5CB5"/>
    <w:rsid w:val="005F5406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0A47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2019-01-09T18:35:00Z</cp:lastPrinted>
  <dcterms:created xsi:type="dcterms:W3CDTF">2019-01-10T19:22:00Z</dcterms:created>
  <dcterms:modified xsi:type="dcterms:W3CDTF">2019-01-10T19:22:00Z</dcterms:modified>
</cp:coreProperties>
</file>