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2489D">
        <w:rPr>
          <w:rFonts w:ascii="Times New Roman" w:hAnsi="Times New Roman" w:cs="Times New Roman"/>
          <w:b/>
          <w:sz w:val="28"/>
          <w:szCs w:val="28"/>
          <w:u w:val="single"/>
        </w:rPr>
        <w:t>236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489D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489D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2489D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9E7C52">
        <w:rPr>
          <w:rFonts w:ascii="Times New Roman" w:hAnsi="Times New Roman" w:cs="Times New Roman"/>
          <w:b/>
          <w:sz w:val="24"/>
          <w:szCs w:val="24"/>
        </w:rPr>
        <w:t>CLEBER ANTONIO DIAS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B2489D">
        <w:rPr>
          <w:rFonts w:ascii="Times New Roman" w:hAnsi="Times New Roman" w:cs="Times New Roman"/>
          <w:sz w:val="24"/>
          <w:szCs w:val="24"/>
        </w:rPr>
        <w:t>d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2489D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2489D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2489D">
        <w:rPr>
          <w:rFonts w:ascii="Times New Roman" w:hAnsi="Times New Roman" w:cs="Times New Roman"/>
          <w:sz w:val="24"/>
          <w:szCs w:val="24"/>
        </w:rPr>
        <w:t>de agosto de 2020</w:t>
      </w:r>
      <w:bookmarkStart w:id="0" w:name="_GoBack"/>
      <w:bookmarkEnd w:id="0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97" w:rsidRDefault="00464297" w:rsidP="00A87B49">
      <w:pPr>
        <w:spacing w:after="0" w:line="240" w:lineRule="auto"/>
      </w:pPr>
      <w:r>
        <w:separator/>
      </w:r>
    </w:p>
  </w:endnote>
  <w:endnote w:type="continuationSeparator" w:id="0">
    <w:p w:rsidR="00464297" w:rsidRDefault="0046429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97" w:rsidRDefault="00464297" w:rsidP="00A87B49">
      <w:pPr>
        <w:spacing w:after="0" w:line="240" w:lineRule="auto"/>
      </w:pPr>
      <w:r>
        <w:separator/>
      </w:r>
    </w:p>
  </w:footnote>
  <w:footnote w:type="continuationSeparator" w:id="0">
    <w:p w:rsidR="00464297" w:rsidRDefault="0046429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4297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2489D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D021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2020-08-27T13:55:00Z</cp:lastPrinted>
  <dcterms:created xsi:type="dcterms:W3CDTF">2020-08-27T13:56:00Z</dcterms:created>
  <dcterms:modified xsi:type="dcterms:W3CDTF">2020-08-27T13:56:00Z</dcterms:modified>
</cp:coreProperties>
</file>