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5100C">
        <w:rPr>
          <w:rFonts w:ascii="Times New Roman" w:hAnsi="Times New Roman" w:cs="Times New Roman"/>
          <w:b/>
          <w:sz w:val="28"/>
          <w:szCs w:val="28"/>
          <w:u w:val="single"/>
        </w:rPr>
        <w:t>274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5100C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5100C">
        <w:rPr>
          <w:rFonts w:ascii="Times New Roman" w:hAnsi="Times New Roman" w:cs="Times New Roman"/>
          <w:b/>
          <w:sz w:val="28"/>
          <w:szCs w:val="28"/>
          <w:u w:val="single"/>
        </w:rPr>
        <w:t>DE NOVEMBRO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896CAB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5100C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7C27E7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7C27E7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7C27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ANA PAULA FERREIRA NUNES DOS </w:t>
      </w:r>
      <w:bookmarkStart w:id="0" w:name="_GoBack"/>
      <w:bookmarkEnd w:id="0"/>
      <w:r w:rsidR="0095100C">
        <w:rPr>
          <w:rFonts w:ascii="Times New Roman" w:hAnsi="Times New Roman" w:cs="Times New Roman"/>
          <w:b/>
          <w:sz w:val="24"/>
          <w:szCs w:val="24"/>
        </w:rPr>
        <w:t>SANTOS,</w:t>
      </w:r>
      <w:r w:rsidR="0095100C">
        <w:rPr>
          <w:rFonts w:ascii="Times New Roman" w:hAnsi="Times New Roman" w:cs="Times New Roman"/>
          <w:sz w:val="24"/>
          <w:szCs w:val="24"/>
        </w:rPr>
        <w:t xml:space="preserve"> do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70688C">
        <w:rPr>
          <w:rFonts w:ascii="Times New Roman" w:hAnsi="Times New Roman" w:cs="Times New Roman"/>
          <w:sz w:val="24"/>
          <w:szCs w:val="24"/>
        </w:rPr>
        <w:t>de</w:t>
      </w:r>
      <w:r w:rsidR="0070688C">
        <w:rPr>
          <w:rFonts w:ascii="Times New Roman" w:hAnsi="Times New Roman" w:cs="Times New Roman"/>
          <w:b/>
          <w:sz w:val="24"/>
          <w:szCs w:val="24"/>
        </w:rPr>
        <w:t xml:space="preserve"> SUBSECRETÁRIA DE ADMINISTRAÇÃO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70688C">
        <w:rPr>
          <w:rFonts w:ascii="Times New Roman" w:hAnsi="Times New Roman" w:cs="Times New Roman"/>
          <w:b/>
          <w:sz w:val="24"/>
          <w:szCs w:val="24"/>
        </w:rPr>
        <w:t>DE ADMINISTR</w:t>
      </w:r>
      <w:r w:rsidR="002B5332">
        <w:rPr>
          <w:rFonts w:ascii="Times New Roman" w:hAnsi="Times New Roman" w:cs="Times New Roman"/>
          <w:b/>
          <w:sz w:val="24"/>
          <w:szCs w:val="24"/>
        </w:rPr>
        <w:t>A</w:t>
      </w:r>
      <w:r w:rsidR="0070688C">
        <w:rPr>
          <w:rFonts w:ascii="Times New Roman" w:hAnsi="Times New Roman" w:cs="Times New Roman"/>
          <w:b/>
          <w:sz w:val="24"/>
          <w:szCs w:val="24"/>
        </w:rPr>
        <w:t>ÇÃO</w:t>
      </w:r>
      <w:r w:rsidR="007C27E7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95100C">
        <w:rPr>
          <w:rFonts w:ascii="Times New Roman" w:hAnsi="Times New Roman" w:cs="Times New Roman"/>
          <w:sz w:val="24"/>
          <w:szCs w:val="24"/>
        </w:rPr>
        <w:t>a contar desta data</w:t>
      </w:r>
      <w:r w:rsidR="005943F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5100C">
        <w:rPr>
          <w:rFonts w:ascii="Times New Roman" w:hAnsi="Times New Roman" w:cs="Times New Roman"/>
          <w:sz w:val="24"/>
          <w:szCs w:val="24"/>
        </w:rPr>
        <w:t>30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95100C">
        <w:rPr>
          <w:rFonts w:ascii="Times New Roman" w:hAnsi="Times New Roman" w:cs="Times New Roman"/>
          <w:sz w:val="24"/>
          <w:szCs w:val="24"/>
        </w:rPr>
        <w:t>novembro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D5D" w:rsidRDefault="00EF7D5D" w:rsidP="00A87B49">
      <w:pPr>
        <w:spacing w:after="0" w:line="240" w:lineRule="auto"/>
      </w:pPr>
      <w:r>
        <w:separator/>
      </w:r>
    </w:p>
  </w:endnote>
  <w:endnote w:type="continuationSeparator" w:id="0">
    <w:p w:rsidR="00EF7D5D" w:rsidRDefault="00EF7D5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D5D" w:rsidRDefault="00EF7D5D" w:rsidP="00A87B49">
      <w:pPr>
        <w:spacing w:after="0" w:line="240" w:lineRule="auto"/>
      </w:pPr>
      <w:r>
        <w:separator/>
      </w:r>
    </w:p>
  </w:footnote>
  <w:footnote w:type="continuationSeparator" w:id="0">
    <w:p w:rsidR="00EF7D5D" w:rsidRDefault="00EF7D5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17354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533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B6E67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01EB"/>
    <w:rsid w:val="006E2701"/>
    <w:rsid w:val="006E5A38"/>
    <w:rsid w:val="006E5B06"/>
    <w:rsid w:val="007054D8"/>
    <w:rsid w:val="0070688C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6CAB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100C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3449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EF7D5D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6465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2020-11-30T20:51:00Z</cp:lastPrinted>
  <dcterms:created xsi:type="dcterms:W3CDTF">2020-11-30T20:52:00Z</dcterms:created>
  <dcterms:modified xsi:type="dcterms:W3CDTF">2020-11-30T20:52:00Z</dcterms:modified>
</cp:coreProperties>
</file>