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F017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C5BD9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4D2729">
        <w:rPr>
          <w:rFonts w:ascii="Times New Roman" w:hAnsi="Times New Roman" w:cs="Times New Roman"/>
          <w:b/>
          <w:sz w:val="28"/>
          <w:szCs w:val="28"/>
          <w:u w:val="single"/>
        </w:rPr>
        <w:t>02 DE ABRIL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22AFB">
        <w:rPr>
          <w:rFonts w:ascii="Times New Roman" w:hAnsi="Times New Roman" w:cs="Times New Roman"/>
          <w:sz w:val="24"/>
          <w:szCs w:val="24"/>
        </w:rPr>
        <w:t xml:space="preserve">Exonerar o Sr. </w:t>
      </w:r>
      <w:r w:rsidR="006C5BD9">
        <w:rPr>
          <w:rFonts w:ascii="Times New Roman" w:hAnsi="Times New Roman" w:cs="Times New Roman"/>
          <w:b/>
          <w:sz w:val="24"/>
          <w:szCs w:val="24"/>
        </w:rPr>
        <w:t>MÁRCIO JOSÉ SANTOS DE LIMA</w:t>
      </w:r>
      <w:r w:rsidR="0002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AFB" w:rsidRPr="00022AFB">
        <w:rPr>
          <w:rFonts w:ascii="Times New Roman" w:hAnsi="Times New Roman" w:cs="Times New Roman"/>
          <w:sz w:val="24"/>
          <w:szCs w:val="24"/>
        </w:rPr>
        <w:t>do</w:t>
      </w:r>
      <w:r w:rsidR="00AF0174" w:rsidRPr="00022AFB">
        <w:rPr>
          <w:rFonts w:ascii="Times New Roman" w:hAnsi="Times New Roman" w:cs="Times New Roman"/>
          <w:sz w:val="24"/>
          <w:szCs w:val="24"/>
        </w:rPr>
        <w:t xml:space="preserve"> c</w:t>
      </w:r>
      <w:r w:rsidR="00AF0174">
        <w:rPr>
          <w:rFonts w:ascii="Times New Roman" w:hAnsi="Times New Roman" w:cs="Times New Roman"/>
          <w:sz w:val="24"/>
          <w:szCs w:val="24"/>
        </w:rPr>
        <w:t>argo comissionado de</w:t>
      </w:r>
      <w:r w:rsidR="00AF0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BD9">
        <w:rPr>
          <w:rFonts w:ascii="Times New Roman" w:hAnsi="Times New Roman" w:cs="Times New Roman"/>
          <w:b/>
          <w:sz w:val="24"/>
          <w:szCs w:val="24"/>
        </w:rPr>
        <w:t>COORDENADOR DA JUVENTUDE – SECRETARIA MUNICIPAL DE POLÍTICA SOCIAL, TRABALHO, HABITAÇÃO, TERCEIRA IDADE E DESENVOLVIMENTO HUMANO</w:t>
      </w:r>
      <w:r w:rsidR="009D08AC">
        <w:rPr>
          <w:rFonts w:ascii="Times New Roman" w:hAnsi="Times New Roman" w:cs="Times New Roman"/>
          <w:sz w:val="24"/>
          <w:szCs w:val="24"/>
        </w:rPr>
        <w:t xml:space="preserve"> </w:t>
      </w:r>
      <w:r w:rsidR="00AF0174">
        <w:rPr>
          <w:rFonts w:ascii="Times New Roman" w:hAnsi="Times New Roman" w:cs="Times New Roman"/>
          <w:sz w:val="24"/>
          <w:szCs w:val="24"/>
        </w:rPr>
        <w:t>com efeitos a partir desta data</w:t>
      </w:r>
      <w:r w:rsidR="009C5B4B">
        <w:rPr>
          <w:rFonts w:ascii="Times New Roman" w:hAnsi="Times New Roman" w:cs="Times New Roman"/>
          <w:sz w:val="24"/>
          <w:szCs w:val="24"/>
        </w:rPr>
        <w:t>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D2729">
        <w:rPr>
          <w:rFonts w:ascii="Times New Roman" w:hAnsi="Times New Roman" w:cs="Times New Roman"/>
          <w:sz w:val="24"/>
          <w:szCs w:val="24"/>
        </w:rPr>
        <w:t>02 de abril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0D" w:rsidRDefault="0008540D" w:rsidP="00A87B49">
      <w:pPr>
        <w:spacing w:after="0" w:line="240" w:lineRule="auto"/>
      </w:pPr>
      <w:r>
        <w:separator/>
      </w:r>
    </w:p>
  </w:endnote>
  <w:endnote w:type="continuationSeparator" w:id="0">
    <w:p w:rsidR="0008540D" w:rsidRDefault="0008540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0D" w:rsidRDefault="0008540D" w:rsidP="00A87B49">
      <w:pPr>
        <w:spacing w:after="0" w:line="240" w:lineRule="auto"/>
      </w:pPr>
      <w:r>
        <w:separator/>
      </w:r>
    </w:p>
  </w:footnote>
  <w:footnote w:type="continuationSeparator" w:id="0">
    <w:p w:rsidR="0008540D" w:rsidRDefault="0008540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22AFB"/>
    <w:rsid w:val="0004251A"/>
    <w:rsid w:val="00047F4A"/>
    <w:rsid w:val="00055D16"/>
    <w:rsid w:val="0008540D"/>
    <w:rsid w:val="0009354A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A5CF3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650F8"/>
    <w:rsid w:val="003A3C72"/>
    <w:rsid w:val="003A5FE5"/>
    <w:rsid w:val="003C723D"/>
    <w:rsid w:val="003F6BF8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D2729"/>
    <w:rsid w:val="004E3845"/>
    <w:rsid w:val="004E41B6"/>
    <w:rsid w:val="004F52E0"/>
    <w:rsid w:val="00511A7E"/>
    <w:rsid w:val="00514238"/>
    <w:rsid w:val="00521C47"/>
    <w:rsid w:val="00525E3B"/>
    <w:rsid w:val="00572C10"/>
    <w:rsid w:val="00594EB9"/>
    <w:rsid w:val="005B6839"/>
    <w:rsid w:val="005D2871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C5BD9"/>
    <w:rsid w:val="006D02E8"/>
    <w:rsid w:val="006E5B06"/>
    <w:rsid w:val="006F0726"/>
    <w:rsid w:val="006F756B"/>
    <w:rsid w:val="007023DF"/>
    <w:rsid w:val="00715FA4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4ECA"/>
    <w:rsid w:val="00955F48"/>
    <w:rsid w:val="0097699E"/>
    <w:rsid w:val="00995A06"/>
    <w:rsid w:val="009A282C"/>
    <w:rsid w:val="009A3A2F"/>
    <w:rsid w:val="009B3E5B"/>
    <w:rsid w:val="009B4581"/>
    <w:rsid w:val="009C3862"/>
    <w:rsid w:val="009C4D0A"/>
    <w:rsid w:val="009C5B4B"/>
    <w:rsid w:val="009C72A3"/>
    <w:rsid w:val="009D08AC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D6025"/>
    <w:rsid w:val="00AF0174"/>
    <w:rsid w:val="00AF13A9"/>
    <w:rsid w:val="00AF4C81"/>
    <w:rsid w:val="00AF58AA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D574E"/>
    <w:rsid w:val="00BE15C2"/>
    <w:rsid w:val="00BE3402"/>
    <w:rsid w:val="00BF69EC"/>
    <w:rsid w:val="00BF70AD"/>
    <w:rsid w:val="00C15E8A"/>
    <w:rsid w:val="00C4475C"/>
    <w:rsid w:val="00C57936"/>
    <w:rsid w:val="00C67C93"/>
    <w:rsid w:val="00C7478C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EE0F19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A2D85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2018-04-02T19:52:00Z</cp:lastPrinted>
  <dcterms:created xsi:type="dcterms:W3CDTF">2018-09-28T15:33:00Z</dcterms:created>
  <dcterms:modified xsi:type="dcterms:W3CDTF">2018-09-28T15:33:00Z</dcterms:modified>
</cp:coreProperties>
</file>