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6356E">
        <w:rPr>
          <w:rFonts w:ascii="Times New Roman" w:hAnsi="Times New Roman" w:cs="Times New Roman"/>
          <w:b/>
          <w:sz w:val="28"/>
          <w:szCs w:val="28"/>
          <w:u w:val="single"/>
        </w:rPr>
        <w:t>005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 xml:space="preserve">Sr. </w:t>
      </w:r>
      <w:r w:rsidR="0076356E">
        <w:rPr>
          <w:rFonts w:ascii="Times New Roman" w:hAnsi="Times New Roman" w:cs="Times New Roman"/>
          <w:b/>
          <w:sz w:val="24"/>
          <w:szCs w:val="24"/>
        </w:rPr>
        <w:t>ANTÔNIO MARCOS MAGALHÃES DE FIGUEIREDO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3B4F85">
        <w:rPr>
          <w:rFonts w:ascii="Times New Roman" w:hAnsi="Times New Roman" w:cs="Times New Roman"/>
          <w:sz w:val="24"/>
          <w:szCs w:val="24"/>
        </w:rPr>
        <w:t xml:space="preserve">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4470A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65" w:rsidRDefault="00040365" w:rsidP="00A87B49">
      <w:pPr>
        <w:spacing w:after="0" w:line="240" w:lineRule="auto"/>
      </w:pPr>
      <w:r>
        <w:separator/>
      </w:r>
    </w:p>
  </w:endnote>
  <w:endnote w:type="continuationSeparator" w:id="0">
    <w:p w:rsidR="00040365" w:rsidRDefault="0004036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65" w:rsidRDefault="00040365" w:rsidP="00A87B49">
      <w:pPr>
        <w:spacing w:after="0" w:line="240" w:lineRule="auto"/>
      </w:pPr>
      <w:r>
        <w:separator/>
      </w:r>
    </w:p>
  </w:footnote>
  <w:footnote w:type="continuationSeparator" w:id="0">
    <w:p w:rsidR="00040365" w:rsidRDefault="0004036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0365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70A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229A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F16A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2020-01-02T17:41:00Z</cp:lastPrinted>
  <dcterms:created xsi:type="dcterms:W3CDTF">2020-01-02T17:42:00Z</dcterms:created>
  <dcterms:modified xsi:type="dcterms:W3CDTF">2020-01-02T17:58:00Z</dcterms:modified>
</cp:coreProperties>
</file>