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2F145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330E8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330E8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End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840C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/>
          <w:bCs/>
          <w:color w:val="auto"/>
          <w:sz w:val="24"/>
          <w:szCs w:val="24"/>
        </w:rPr>
        <w:t>SANTA  LUZIA  ENGENHARIA  E  CONSTRUÇÃO 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330E8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D77324">
        <w:rPr>
          <w:rFonts w:ascii="Times New Roman" w:hAnsi="Times New Roman" w:cs="Times New Roman"/>
          <w:sz w:val="24"/>
          <w:szCs w:val="24"/>
        </w:rPr>
        <w:t xml:space="preserve"> 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966B16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Santa   Luzia   Engenharia  e Construção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 LTDA</w:t>
      </w:r>
      <w:r w:rsidR="00841B7C">
        <w:rPr>
          <w:rFonts w:ascii="Times New Roman" w:hAnsi="Times New Roman" w:cs="Times New Roman"/>
          <w:sz w:val="24"/>
          <w:szCs w:val="24"/>
        </w:rPr>
        <w:t xml:space="preserve">  </w:t>
      </w:r>
      <w:r w:rsidR="00840CA8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8774A" w:rsidRDefault="003B311E" w:rsidP="00330E8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966B16">
        <w:rPr>
          <w:rFonts w:ascii="Times New Roman" w:hAnsi="Times New Roman" w:cs="Times New Roman"/>
          <w:bCs/>
          <w:sz w:val="24"/>
          <w:szCs w:val="24"/>
        </w:rPr>
        <w:t>C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ontratação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de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empresa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a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Execução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de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Obra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Pavimentação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Asfáltica </w:t>
      </w:r>
    </w:p>
    <w:p w:rsidR="00E37AB3" w:rsidRPr="0048774A" w:rsidRDefault="0048774A" w:rsidP="0048774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330E80">
        <w:rPr>
          <w:rFonts w:ascii="Times New Roman" w:hAnsi="Times New Roman" w:cs="Times New Roman"/>
          <w:bCs/>
          <w:sz w:val="24"/>
          <w:szCs w:val="24"/>
        </w:rPr>
        <w:t>da</w:t>
      </w:r>
      <w:proofErr w:type="gramEnd"/>
      <w:r w:rsidR="003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Jussara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Parati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6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Araruama - RJ</w:t>
      </w:r>
      <w:r w:rsidR="003F7A2D">
        <w:rPr>
          <w:rFonts w:ascii="Times New Roman" w:hAnsi="Times New Roman" w:cs="Times New Roman"/>
          <w:sz w:val="24"/>
          <w:szCs w:val="24"/>
        </w:rPr>
        <w:t xml:space="preserve">  </w:t>
      </w:r>
      <w:r w:rsidR="008B0FA2">
        <w:rPr>
          <w:rFonts w:ascii="Times New Roman" w:hAnsi="Times New Roman" w:cs="Times New Roman"/>
          <w:sz w:val="24"/>
          <w:szCs w:val="24"/>
        </w:rPr>
        <w:t xml:space="preserve">–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S</w:t>
      </w:r>
      <w:r w:rsidR="00330E80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48774A" w:rsidRDefault="00982C36" w:rsidP="00841B7C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>Tota</w:t>
      </w:r>
      <w:r w:rsidR="0048774A">
        <w:rPr>
          <w:rFonts w:ascii="Times New Roman" w:hAnsi="Times New Roman" w:cs="Times New Roman"/>
          <w:sz w:val="24"/>
          <w:szCs w:val="24"/>
        </w:rPr>
        <w:t xml:space="preserve">l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2.799.111,96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330E80">
        <w:rPr>
          <w:rFonts w:ascii="Times New Roman" w:hAnsi="Times New Roman" w:cs="Times New Roman"/>
          <w:sz w:val="24"/>
          <w:szCs w:val="24"/>
        </w:rPr>
        <w:t>dois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milhões, setecentos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e 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noventa 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>e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nove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mil, </w:t>
      </w:r>
    </w:p>
    <w:p w:rsidR="0048774A" w:rsidRDefault="0048774A" w:rsidP="00841B7C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330E80">
        <w:rPr>
          <w:rFonts w:ascii="Times New Roman" w:hAnsi="Times New Roman" w:cs="Times New Roman"/>
          <w:sz w:val="24"/>
          <w:szCs w:val="24"/>
        </w:rPr>
        <w:t>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onze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0E80">
        <w:rPr>
          <w:rFonts w:ascii="Times New Roman" w:hAnsi="Times New Roman" w:cs="Times New Roman"/>
          <w:sz w:val="24"/>
          <w:szCs w:val="24"/>
        </w:rPr>
        <w:t>reais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0E8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noventa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seis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0E80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47F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Lei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74A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020170011545100201012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74A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Elemento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>44905191000000</w:t>
      </w:r>
      <w:r w:rsidR="00555448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Empenho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>907</w:t>
      </w:r>
      <w:r w:rsidR="00F0157F">
        <w:rPr>
          <w:rFonts w:ascii="Times New Roman" w:hAnsi="Times New Roman" w:cs="Times New Roman"/>
          <w:sz w:val="24"/>
          <w:szCs w:val="24"/>
        </w:rPr>
        <w:t xml:space="preserve">/2020, </w:t>
      </w:r>
      <w:r w:rsidR="00330E80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774A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57F">
        <w:rPr>
          <w:rFonts w:ascii="Times New Roman" w:hAnsi="Times New Roman" w:cs="Times New Roman"/>
          <w:sz w:val="24"/>
          <w:szCs w:val="24"/>
        </w:rPr>
        <w:t xml:space="preserve">Fonte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de</w:t>
      </w:r>
      <w:r w:rsidR="008A6AD9">
        <w:rPr>
          <w:rFonts w:ascii="Times New Roman" w:hAnsi="Times New Roman" w:cs="Times New Roman"/>
          <w:sz w:val="24"/>
          <w:szCs w:val="24"/>
        </w:rPr>
        <w:t xml:space="preserve">    </w:t>
      </w:r>
      <w:r w:rsidR="00F0157F">
        <w:rPr>
          <w:rFonts w:ascii="Times New Roman" w:hAnsi="Times New Roman" w:cs="Times New Roman"/>
          <w:sz w:val="24"/>
          <w:szCs w:val="24"/>
        </w:rPr>
        <w:t xml:space="preserve"> Recursos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1</w:t>
      </w:r>
      <w:r w:rsidR="003F7A2D">
        <w:rPr>
          <w:rFonts w:ascii="Times New Roman" w:hAnsi="Times New Roman" w:cs="Times New Roman"/>
          <w:sz w:val="24"/>
          <w:szCs w:val="24"/>
        </w:rPr>
        <w:t>0</w:t>
      </w:r>
      <w:r w:rsidR="00330E80">
        <w:rPr>
          <w:rFonts w:ascii="Times New Roman" w:hAnsi="Times New Roman" w:cs="Times New Roman"/>
          <w:sz w:val="24"/>
          <w:szCs w:val="24"/>
        </w:rPr>
        <w:t>1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ROYALTIES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>Processo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Administrativo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48774A" w:rsidP="0048774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9301</w:t>
      </w:r>
      <w:r w:rsidR="002F1457">
        <w:rPr>
          <w:rFonts w:ascii="Times New Roman" w:hAnsi="Times New Roman" w:cs="Times New Roman"/>
          <w:sz w:val="24"/>
          <w:szCs w:val="24"/>
        </w:rPr>
        <w:t>/20</w:t>
      </w:r>
      <w:r w:rsidR="00330E80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bCs/>
          <w:sz w:val="24"/>
          <w:szCs w:val="24"/>
        </w:rPr>
        <w:t>03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30E80">
        <w:rPr>
          <w:rFonts w:ascii="Times New Roman" w:hAnsi="Times New Roman" w:cs="Times New Roman"/>
          <w:bCs/>
          <w:sz w:val="24"/>
          <w:szCs w:val="24"/>
        </w:rPr>
        <w:t>três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73F96">
        <w:rPr>
          <w:rFonts w:ascii="Times New Roman" w:hAnsi="Times New Roman" w:cs="Times New Roman"/>
          <w:bCs/>
          <w:sz w:val="24"/>
          <w:szCs w:val="24"/>
        </w:rPr>
        <w:t>meses</w:t>
      </w:r>
    </w:p>
    <w:p w:rsidR="000E0CFF" w:rsidRPr="005C3E94" w:rsidRDefault="000E0CFF" w:rsidP="00234E58">
      <w:pPr>
        <w:tabs>
          <w:tab w:val="left" w:pos="120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>2</w:t>
      </w:r>
      <w:r w:rsidR="00330E80">
        <w:rPr>
          <w:rFonts w:ascii="Times New Roman" w:hAnsi="Times New Roman" w:cs="Times New Roman"/>
          <w:sz w:val="24"/>
          <w:szCs w:val="24"/>
        </w:rPr>
        <w:t>7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840CA8">
        <w:rPr>
          <w:rFonts w:ascii="Times New Roman" w:hAnsi="Times New Roman" w:cs="Times New Roman"/>
          <w:sz w:val="24"/>
          <w:szCs w:val="24"/>
        </w:rPr>
        <w:t>maio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47F11" w:rsidRDefault="00847F11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66B16" w:rsidRDefault="00966B16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41B7C" w:rsidRDefault="00841B7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A6AD9" w:rsidRDefault="008A6AD9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2D" w:rsidRDefault="00592C2D" w:rsidP="00E04605">
      <w:pPr>
        <w:spacing w:after="0" w:line="240" w:lineRule="auto"/>
      </w:pPr>
      <w:r>
        <w:separator/>
      </w:r>
    </w:p>
  </w:endnote>
  <w:endnote w:type="continuationSeparator" w:id="0">
    <w:p w:rsidR="00592C2D" w:rsidRDefault="00592C2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2D" w:rsidRDefault="00592C2D" w:rsidP="00E04605">
      <w:pPr>
        <w:spacing w:after="0" w:line="240" w:lineRule="auto"/>
      </w:pPr>
      <w:r>
        <w:separator/>
      </w:r>
    </w:p>
  </w:footnote>
  <w:footnote w:type="continuationSeparator" w:id="0">
    <w:p w:rsidR="00592C2D" w:rsidRDefault="00592C2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A5EDB" w:rsidP="00E04605">
    <w:pPr>
      <w:pStyle w:val="Cabealho"/>
      <w:tabs>
        <w:tab w:val="clear" w:pos="8504"/>
        <w:tab w:val="right" w:pos="7230"/>
      </w:tabs>
    </w:pPr>
    <w:r w:rsidRPr="00BA5EDB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A53DA"/>
    <w:rsid w:val="000B4F07"/>
    <w:rsid w:val="000C40A3"/>
    <w:rsid w:val="000C4894"/>
    <w:rsid w:val="000E0CFF"/>
    <w:rsid w:val="000E1229"/>
    <w:rsid w:val="00121559"/>
    <w:rsid w:val="001318CB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34E58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1457"/>
    <w:rsid w:val="002F6441"/>
    <w:rsid w:val="00317335"/>
    <w:rsid w:val="00330DD8"/>
    <w:rsid w:val="00330E80"/>
    <w:rsid w:val="00332944"/>
    <w:rsid w:val="00340E61"/>
    <w:rsid w:val="00365E53"/>
    <w:rsid w:val="0036673B"/>
    <w:rsid w:val="0037197E"/>
    <w:rsid w:val="00377C2C"/>
    <w:rsid w:val="003B311E"/>
    <w:rsid w:val="003C40D3"/>
    <w:rsid w:val="003D03D4"/>
    <w:rsid w:val="003D6492"/>
    <w:rsid w:val="003E1CEC"/>
    <w:rsid w:val="003E6767"/>
    <w:rsid w:val="003E6E87"/>
    <w:rsid w:val="003F437C"/>
    <w:rsid w:val="003F7A2D"/>
    <w:rsid w:val="00402C04"/>
    <w:rsid w:val="00411EA5"/>
    <w:rsid w:val="004200EA"/>
    <w:rsid w:val="004457FE"/>
    <w:rsid w:val="004646CD"/>
    <w:rsid w:val="00466886"/>
    <w:rsid w:val="00476F1C"/>
    <w:rsid w:val="0048774A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5448"/>
    <w:rsid w:val="00561F8F"/>
    <w:rsid w:val="00563B66"/>
    <w:rsid w:val="005668EA"/>
    <w:rsid w:val="00575EC7"/>
    <w:rsid w:val="00592C2D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0CA8"/>
    <w:rsid w:val="008419E9"/>
    <w:rsid w:val="00841B7C"/>
    <w:rsid w:val="00847F11"/>
    <w:rsid w:val="00852BD6"/>
    <w:rsid w:val="0085685F"/>
    <w:rsid w:val="00864EF5"/>
    <w:rsid w:val="00871815"/>
    <w:rsid w:val="00880F04"/>
    <w:rsid w:val="008A4021"/>
    <w:rsid w:val="008A6AD9"/>
    <w:rsid w:val="008A77DC"/>
    <w:rsid w:val="008B0FA2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6B16"/>
    <w:rsid w:val="0096789F"/>
    <w:rsid w:val="00970A89"/>
    <w:rsid w:val="00973F96"/>
    <w:rsid w:val="009829A8"/>
    <w:rsid w:val="00982C36"/>
    <w:rsid w:val="009B2EE7"/>
    <w:rsid w:val="009C643D"/>
    <w:rsid w:val="009D3A31"/>
    <w:rsid w:val="009E7C58"/>
    <w:rsid w:val="00A11B5D"/>
    <w:rsid w:val="00A53AFA"/>
    <w:rsid w:val="00A61692"/>
    <w:rsid w:val="00A720C8"/>
    <w:rsid w:val="00A725A6"/>
    <w:rsid w:val="00A73A66"/>
    <w:rsid w:val="00A766BB"/>
    <w:rsid w:val="00A853EA"/>
    <w:rsid w:val="00AA0574"/>
    <w:rsid w:val="00AA2480"/>
    <w:rsid w:val="00AB697E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A5EDB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F0157F"/>
    <w:rsid w:val="00F30BFB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B204-D773-4EDE-AD9F-A2422581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2020-06-02T18:41:00Z</cp:lastPrinted>
  <dcterms:created xsi:type="dcterms:W3CDTF">2020-06-02T19:55:00Z</dcterms:created>
  <dcterms:modified xsi:type="dcterms:W3CDTF">2020-06-02T19:55:00Z</dcterms:modified>
</cp:coreProperties>
</file>