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EE27C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SUB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EE27C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62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EE27CA">
        <w:rPr>
          <w:rFonts w:ascii="Times New Roman" w:hAnsi="Times New Roman" w:cs="Times New Roman"/>
          <w:b/>
          <w:bCs/>
          <w:color w:val="auto"/>
          <w:sz w:val="24"/>
          <w:szCs w:val="24"/>
        </w:rPr>
        <w:t>RENATA DA SILVA LIMA</w:t>
      </w:r>
    </w:p>
    <w:p w:rsidR="00460408" w:rsidRPr="00460408" w:rsidRDefault="00460408" w:rsidP="00460408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E</w:t>
      </w:r>
      <w:proofErr w:type="gramStart"/>
      <w:r w:rsidRPr="005C3E94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5C3E94">
        <w:rPr>
          <w:rFonts w:ascii="Times New Roman" w:hAnsi="Times New Roman" w:cs="Times New Roman"/>
          <w:b/>
          <w:sz w:val="24"/>
          <w:szCs w:val="24"/>
        </w:rPr>
        <w:t xml:space="preserve">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11E" w:rsidRPr="003B311E" w:rsidRDefault="003B311E" w:rsidP="00EE27CA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proofErr w:type="gramStart"/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3333EA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8D3D9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C31F97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EE27CA">
        <w:rPr>
          <w:rFonts w:ascii="Times New Roman" w:hAnsi="Times New Roman" w:cs="Times New Roman"/>
          <w:sz w:val="24"/>
          <w:szCs w:val="24"/>
        </w:rPr>
        <w:t>Renata   da   Silva   Lima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E27CA" w:rsidRDefault="003B311E" w:rsidP="00EE27C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proofErr w:type="gramStart"/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27CA">
        <w:rPr>
          <w:rFonts w:ascii="Times New Roman" w:hAnsi="Times New Roman" w:cs="Times New Roman"/>
          <w:bCs/>
          <w:sz w:val="24"/>
          <w:szCs w:val="24"/>
        </w:rPr>
        <w:t>sub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B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>do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imóvel</w:t>
      </w:r>
      <w:r w:rsidR="003333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situado  na  </w:t>
      </w:r>
      <w:r w:rsidR="00EE27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Rua </w:t>
      </w:r>
      <w:r w:rsidR="00EE27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27CA">
        <w:rPr>
          <w:rFonts w:ascii="Times New Roman" w:hAnsi="Times New Roman" w:cs="Times New Roman"/>
          <w:bCs/>
          <w:sz w:val="24"/>
          <w:szCs w:val="24"/>
        </w:rPr>
        <w:t>Rosemary</w:t>
      </w:r>
      <w:r w:rsidR="00682DC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E27CA">
        <w:rPr>
          <w:rFonts w:ascii="Times New Roman" w:hAnsi="Times New Roman" w:cs="Times New Roman"/>
          <w:bCs/>
          <w:sz w:val="24"/>
          <w:szCs w:val="24"/>
        </w:rPr>
        <w:t>l</w:t>
      </w:r>
      <w:r w:rsidR="00682DC5">
        <w:rPr>
          <w:rFonts w:ascii="Times New Roman" w:hAnsi="Times New Roman" w:cs="Times New Roman"/>
          <w:bCs/>
          <w:sz w:val="24"/>
          <w:szCs w:val="24"/>
        </w:rPr>
        <w:t xml:space="preserve">ote </w:t>
      </w:r>
      <w:r w:rsidR="00EE27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sz w:val="24"/>
          <w:szCs w:val="24"/>
        </w:rPr>
        <w:t>n°</w:t>
      </w:r>
      <w:r w:rsidR="00EE27CA">
        <w:rPr>
          <w:rFonts w:ascii="Times New Roman" w:hAnsi="Times New Roman" w:cs="Times New Roman"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sz w:val="24"/>
          <w:szCs w:val="24"/>
        </w:rPr>
        <w:t>1</w:t>
      </w:r>
      <w:r w:rsidR="00EE27CA">
        <w:rPr>
          <w:rFonts w:ascii="Times New Roman" w:hAnsi="Times New Roman" w:cs="Times New Roman"/>
          <w:sz w:val="24"/>
          <w:szCs w:val="24"/>
        </w:rPr>
        <w:t>2</w:t>
      </w:r>
      <w:r w:rsidR="00990374">
        <w:rPr>
          <w:rFonts w:ascii="Times New Roman" w:hAnsi="Times New Roman" w:cs="Times New Roman"/>
          <w:sz w:val="24"/>
          <w:szCs w:val="24"/>
        </w:rPr>
        <w:t xml:space="preserve">, </w:t>
      </w:r>
      <w:r w:rsidR="00EE27CA">
        <w:rPr>
          <w:rFonts w:ascii="Times New Roman" w:hAnsi="Times New Roman" w:cs="Times New Roman"/>
          <w:sz w:val="24"/>
          <w:szCs w:val="24"/>
        </w:rPr>
        <w:t>quadra  24</w:t>
      </w:r>
      <w:r w:rsidR="00682DC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E27CA" w:rsidRDefault="00EE27CA" w:rsidP="00EE27C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loteamento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Vila  Capri</w:t>
      </w:r>
      <w:r w:rsidR="00682DC5">
        <w:rPr>
          <w:rFonts w:ascii="Times New Roman" w:hAnsi="Times New Roman" w:cs="Times New Roman"/>
          <w:sz w:val="24"/>
          <w:szCs w:val="24"/>
        </w:rPr>
        <w:t xml:space="preserve">, nesta Cidade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33EA">
        <w:rPr>
          <w:rFonts w:ascii="Times New Roman" w:hAnsi="Times New Roman" w:cs="Times New Roman"/>
          <w:bCs/>
          <w:sz w:val="24"/>
          <w:szCs w:val="24"/>
        </w:rPr>
        <w:t xml:space="preserve">ao 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Subl</w:t>
      </w:r>
      <w:r w:rsidR="003333EA">
        <w:rPr>
          <w:rFonts w:ascii="Times New Roman" w:hAnsi="Times New Roman" w:cs="Times New Roman"/>
          <w:bCs/>
          <w:sz w:val="24"/>
          <w:szCs w:val="24"/>
        </w:rPr>
        <w:t>ocatário,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concedendo ao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B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mesmo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="0031290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27CA" w:rsidRDefault="00EE27CA" w:rsidP="00EE27C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proofErr w:type="gramStart"/>
      <w:r w:rsidR="00C31F97">
        <w:rPr>
          <w:rFonts w:ascii="Times New Roman" w:hAnsi="Times New Roman" w:cs="Times New Roman"/>
          <w:bCs/>
          <w:sz w:val="24"/>
          <w:szCs w:val="24"/>
        </w:rPr>
        <w:t>direito</w:t>
      </w:r>
      <w:proofErr w:type="gramEnd"/>
      <w:r w:rsidR="00C31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usar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a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C31F97">
        <w:rPr>
          <w:rFonts w:ascii="Times New Roman" w:hAnsi="Times New Roman" w:cs="Times New Roman"/>
          <w:bCs/>
          <w:sz w:val="24"/>
          <w:szCs w:val="24"/>
        </w:rPr>
        <w:t>eferida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residência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31F97">
        <w:rPr>
          <w:rFonts w:ascii="Times New Roman" w:hAnsi="Times New Roman" w:cs="Times New Roman"/>
          <w:bCs/>
          <w:sz w:val="24"/>
          <w:szCs w:val="24"/>
        </w:rPr>
        <w:t>para</w:t>
      </w:r>
      <w:r w:rsidR="00682D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uso </w:t>
      </w:r>
      <w:r w:rsidR="00683CF3">
        <w:rPr>
          <w:rFonts w:ascii="Times New Roman" w:hAnsi="Times New Roman" w:cs="Times New Roman"/>
          <w:sz w:val="24"/>
          <w:szCs w:val="24"/>
        </w:rPr>
        <w:t>exclusivo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uma </w:t>
      </w:r>
      <w:r w:rsidR="00682DC5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unidade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AB3" w:rsidRPr="00163C76" w:rsidRDefault="00EE27CA" w:rsidP="00EE27C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683CF3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PROJETO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NOVA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CASA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FF1D81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proofErr w:type="gramStart"/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683CF3">
        <w:rPr>
          <w:rFonts w:ascii="Times New Roman" w:hAnsi="Times New Roman" w:cs="Times New Roman"/>
          <w:sz w:val="24"/>
          <w:szCs w:val="24"/>
        </w:rPr>
        <w:t>vinte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692" w:rsidRDefault="00FF1D81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proofErr w:type="gramStart"/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1D81" w:rsidRDefault="00DE4692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proofErr w:type="gramStart"/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27773">
        <w:rPr>
          <w:rFonts w:ascii="Times New Roman" w:hAnsi="Times New Roman" w:cs="Times New Roman"/>
          <w:sz w:val="24"/>
          <w:szCs w:val="24"/>
        </w:rPr>
        <w:t xml:space="preserve">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  <w:r w:rsidR="00683CF3">
        <w:rPr>
          <w:rFonts w:ascii="Times New Roman" w:hAnsi="Times New Roman" w:cs="Times New Roman"/>
          <w:sz w:val="24"/>
          <w:szCs w:val="24"/>
        </w:rPr>
        <w:t>ficha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229, </w:t>
      </w:r>
    </w:p>
    <w:p w:rsidR="00FF1D81" w:rsidRDefault="00FF1D81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Empenho </w:t>
      </w:r>
      <w:r w:rsidR="00DE4692">
        <w:rPr>
          <w:rFonts w:ascii="Times New Roman" w:hAnsi="Times New Roman" w:cs="Times New Roman"/>
          <w:sz w:val="24"/>
          <w:szCs w:val="24"/>
        </w:rPr>
        <w:t xml:space="preserve">n° </w:t>
      </w:r>
      <w:r w:rsidR="00FA0E63">
        <w:rPr>
          <w:rFonts w:ascii="Times New Roman" w:hAnsi="Times New Roman" w:cs="Times New Roman"/>
          <w:sz w:val="24"/>
          <w:szCs w:val="24"/>
        </w:rPr>
        <w:t>4</w:t>
      </w:r>
      <w:r w:rsidR="00990374">
        <w:rPr>
          <w:rFonts w:ascii="Times New Roman" w:hAnsi="Times New Roman" w:cs="Times New Roman"/>
          <w:sz w:val="24"/>
          <w:szCs w:val="24"/>
        </w:rPr>
        <w:t>3</w:t>
      </w:r>
      <w:r w:rsidR="00EE27CA">
        <w:rPr>
          <w:rFonts w:ascii="Times New Roman" w:hAnsi="Times New Roman" w:cs="Times New Roman"/>
          <w:sz w:val="24"/>
          <w:szCs w:val="24"/>
        </w:rPr>
        <w:t>9</w:t>
      </w:r>
      <w:r w:rsidR="00DE4692">
        <w:rPr>
          <w:rFonts w:ascii="Times New Roman" w:hAnsi="Times New Roman" w:cs="Times New Roman"/>
          <w:sz w:val="24"/>
          <w:szCs w:val="24"/>
        </w:rPr>
        <w:t>/2020, Fonte</w:t>
      </w:r>
      <w:proofErr w:type="gramStart"/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110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 xml:space="preserve"> 25% 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C2B" w:rsidRPr="00AE76E5" w:rsidRDefault="00FF1D81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EE27CA">
        <w:rPr>
          <w:rFonts w:ascii="Times New Roman" w:hAnsi="Times New Roman" w:cs="Times New Roman"/>
          <w:sz w:val="24"/>
          <w:szCs w:val="24"/>
        </w:rPr>
        <w:t>6128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proofErr w:type="gramStart"/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/02/2020, com término na data de </w:t>
      </w:r>
      <w:r w:rsidR="00682DC5">
        <w:rPr>
          <w:rFonts w:ascii="Times New Roman" w:hAnsi="Times New Roman" w:cs="Times New Roman"/>
          <w:bCs/>
          <w:sz w:val="24"/>
          <w:szCs w:val="24"/>
        </w:rPr>
        <w:t>18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1</w:t>
      </w:r>
      <w:r w:rsidR="00EE27CA">
        <w:rPr>
          <w:rFonts w:ascii="Times New Roman" w:hAnsi="Times New Roman" w:cs="Times New Roman"/>
          <w:sz w:val="24"/>
          <w:szCs w:val="24"/>
        </w:rPr>
        <w:t>2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82DC5" w:rsidRDefault="00682DC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FF1D81" w:rsidRDefault="00FF1D8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B1B91" w:rsidRDefault="00AB1B9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3E61" w:rsidRDefault="00F93E6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990374" w:rsidRDefault="0099037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proofErr w:type="gramStart"/>
      <w:r>
        <w:rPr>
          <w:rFonts w:ascii="Times New Roman" w:hAnsi="Times New Roman" w:cs="Times New Roman"/>
          <w:color w:val="auto"/>
        </w:rPr>
        <w:t>gm</w:t>
      </w:r>
      <w:proofErr w:type="spellEnd"/>
      <w:proofErr w:type="gramEnd"/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B7D" w:rsidRDefault="00382B7D" w:rsidP="00E04605">
      <w:pPr>
        <w:spacing w:after="0" w:line="240" w:lineRule="auto"/>
      </w:pPr>
      <w:r>
        <w:separator/>
      </w:r>
    </w:p>
  </w:endnote>
  <w:endnote w:type="continuationSeparator" w:id="0">
    <w:p w:rsidR="00382B7D" w:rsidRDefault="00382B7D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B7D" w:rsidRDefault="00382B7D" w:rsidP="00E04605">
      <w:pPr>
        <w:spacing w:after="0" w:line="240" w:lineRule="auto"/>
      </w:pPr>
      <w:r>
        <w:separator/>
      </w:r>
    </w:p>
  </w:footnote>
  <w:footnote w:type="continuationSeparator" w:id="0">
    <w:p w:rsidR="00382B7D" w:rsidRDefault="00382B7D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0F6300" w:rsidP="00E04605">
    <w:pPr>
      <w:pStyle w:val="Cabealho"/>
      <w:tabs>
        <w:tab w:val="clear" w:pos="8504"/>
        <w:tab w:val="right" w:pos="7230"/>
      </w:tabs>
    </w:pPr>
    <w:r w:rsidRPr="000F6300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2538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0F6300"/>
    <w:rsid w:val="00101983"/>
    <w:rsid w:val="00105879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A1E11"/>
    <w:rsid w:val="002B138F"/>
    <w:rsid w:val="002C738D"/>
    <w:rsid w:val="002F0341"/>
    <w:rsid w:val="00312904"/>
    <w:rsid w:val="00317335"/>
    <w:rsid w:val="00327D16"/>
    <w:rsid w:val="00332944"/>
    <w:rsid w:val="003333EA"/>
    <w:rsid w:val="00365E53"/>
    <w:rsid w:val="0036673B"/>
    <w:rsid w:val="0037197E"/>
    <w:rsid w:val="00382B7D"/>
    <w:rsid w:val="003B311E"/>
    <w:rsid w:val="003D03D4"/>
    <w:rsid w:val="003D7AA5"/>
    <w:rsid w:val="003E1CEC"/>
    <w:rsid w:val="003E43E2"/>
    <w:rsid w:val="003E6767"/>
    <w:rsid w:val="003F437C"/>
    <w:rsid w:val="00402C04"/>
    <w:rsid w:val="00411EA5"/>
    <w:rsid w:val="004200EA"/>
    <w:rsid w:val="004457FE"/>
    <w:rsid w:val="00460408"/>
    <w:rsid w:val="004646CD"/>
    <w:rsid w:val="00466886"/>
    <w:rsid w:val="00494593"/>
    <w:rsid w:val="004A05B4"/>
    <w:rsid w:val="004A0FDF"/>
    <w:rsid w:val="004A78E4"/>
    <w:rsid w:val="004C6386"/>
    <w:rsid w:val="004E0A94"/>
    <w:rsid w:val="004F2D20"/>
    <w:rsid w:val="004F7F6B"/>
    <w:rsid w:val="0050175E"/>
    <w:rsid w:val="00507A9E"/>
    <w:rsid w:val="00545C21"/>
    <w:rsid w:val="005668E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7BA2"/>
    <w:rsid w:val="00682DC5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406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72B38"/>
    <w:rsid w:val="00880F04"/>
    <w:rsid w:val="008837B6"/>
    <w:rsid w:val="00884352"/>
    <w:rsid w:val="008A4021"/>
    <w:rsid w:val="008A77DC"/>
    <w:rsid w:val="008C584D"/>
    <w:rsid w:val="008D3D94"/>
    <w:rsid w:val="008F70AD"/>
    <w:rsid w:val="00901DE8"/>
    <w:rsid w:val="00935B7F"/>
    <w:rsid w:val="009443B6"/>
    <w:rsid w:val="0095542C"/>
    <w:rsid w:val="0096789F"/>
    <w:rsid w:val="00970A89"/>
    <w:rsid w:val="009829A8"/>
    <w:rsid w:val="00982C36"/>
    <w:rsid w:val="00985385"/>
    <w:rsid w:val="00990374"/>
    <w:rsid w:val="00997D22"/>
    <w:rsid w:val="009A7B3D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2480"/>
    <w:rsid w:val="00AA531F"/>
    <w:rsid w:val="00AB1B91"/>
    <w:rsid w:val="00AD36F6"/>
    <w:rsid w:val="00AE0BD5"/>
    <w:rsid w:val="00AE3619"/>
    <w:rsid w:val="00AE54E7"/>
    <w:rsid w:val="00AE5C3C"/>
    <w:rsid w:val="00AE76E5"/>
    <w:rsid w:val="00B37D37"/>
    <w:rsid w:val="00B531B6"/>
    <w:rsid w:val="00B53200"/>
    <w:rsid w:val="00B73E2A"/>
    <w:rsid w:val="00B822B1"/>
    <w:rsid w:val="00B94561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BF7C61"/>
    <w:rsid w:val="00C02147"/>
    <w:rsid w:val="00C215DB"/>
    <w:rsid w:val="00C31F97"/>
    <w:rsid w:val="00C41ADF"/>
    <w:rsid w:val="00C42911"/>
    <w:rsid w:val="00C43D4E"/>
    <w:rsid w:val="00C45E8A"/>
    <w:rsid w:val="00C62422"/>
    <w:rsid w:val="00C70411"/>
    <w:rsid w:val="00C71B85"/>
    <w:rsid w:val="00C72F62"/>
    <w:rsid w:val="00C91542"/>
    <w:rsid w:val="00C94B10"/>
    <w:rsid w:val="00CA23E5"/>
    <w:rsid w:val="00CC6630"/>
    <w:rsid w:val="00CD384D"/>
    <w:rsid w:val="00CD5B2A"/>
    <w:rsid w:val="00CE65B1"/>
    <w:rsid w:val="00D16B48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3CD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EE27CA"/>
    <w:rsid w:val="00F0492E"/>
    <w:rsid w:val="00F328D7"/>
    <w:rsid w:val="00F41CCB"/>
    <w:rsid w:val="00F426F4"/>
    <w:rsid w:val="00F44D56"/>
    <w:rsid w:val="00F44EE4"/>
    <w:rsid w:val="00F45DB5"/>
    <w:rsid w:val="00F5237D"/>
    <w:rsid w:val="00F60006"/>
    <w:rsid w:val="00F728D5"/>
    <w:rsid w:val="00F77946"/>
    <w:rsid w:val="00F77F11"/>
    <w:rsid w:val="00F9254F"/>
    <w:rsid w:val="00F93E61"/>
    <w:rsid w:val="00FA0E63"/>
    <w:rsid w:val="00FA4333"/>
    <w:rsid w:val="00FA731F"/>
    <w:rsid w:val="00FB24F1"/>
    <w:rsid w:val="00FD0066"/>
    <w:rsid w:val="00FF1D81"/>
    <w:rsid w:val="00FF4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A06E2-4AFD-497D-B99D-F3C4A60C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2020-02-18T19:42:00Z</cp:lastPrinted>
  <dcterms:created xsi:type="dcterms:W3CDTF">2020-04-02T13:21:00Z</dcterms:created>
  <dcterms:modified xsi:type="dcterms:W3CDTF">2020-04-02T13:21:00Z</dcterms:modified>
</cp:coreProperties>
</file>