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6" w:rsidRPr="00C94B10" w:rsidRDefault="00F60006" w:rsidP="00C94B10">
      <w:pPr>
        <w:pStyle w:val="Ttulo2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C3E94" w:rsidRPr="00C94B10" w:rsidRDefault="005C3E94" w:rsidP="00C94B10">
      <w:pPr>
        <w:pStyle w:val="Ttulo4"/>
        <w:spacing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CONTRATO DE PRESTAÇÃO DE SERVIÇOS Nº 0</w:t>
      </w:r>
      <w:r w:rsidR="005A293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7</w:t>
      </w:r>
      <w:r w:rsidR="004457F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5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/2019</w:t>
      </w:r>
    </w:p>
    <w:p w:rsidR="005C3E94" w:rsidRPr="00C94B10" w:rsidRDefault="005C3E94" w:rsidP="00C94B10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MUNICÍPIO – </w:t>
      </w:r>
      <w:r w:rsidR="000004C7">
        <w:rPr>
          <w:rFonts w:ascii="Times New Roman" w:hAnsi="Times New Roman" w:cs="Times New Roman"/>
          <w:b/>
          <w:bCs/>
          <w:color w:val="auto"/>
          <w:sz w:val="24"/>
          <w:szCs w:val="24"/>
        </w:rPr>
        <w:t>AMX COMÉRCIO E REPRESENTAÇÕES EIRELI</w:t>
      </w:r>
      <w:r w:rsidR="005A29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ME</w:t>
      </w:r>
    </w:p>
    <w:p w:rsidR="005C3E94" w:rsidRPr="005C3E94" w:rsidRDefault="005C3E94" w:rsidP="00C94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4B10" w:rsidRPr="005C3E94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5C3E94" w:rsidRPr="005C3E94" w:rsidRDefault="00C94B10" w:rsidP="00C94B10">
      <w:pPr>
        <w:tabs>
          <w:tab w:val="left" w:pos="120"/>
          <w:tab w:val="left" w:pos="1418"/>
        </w:tabs>
        <w:spacing w:line="240" w:lineRule="auto"/>
        <w:ind w:left="1560" w:right="142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PARTES: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Araruama (CONTRATANTE)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0004C7">
        <w:rPr>
          <w:rFonts w:ascii="Times New Roman" w:hAnsi="Times New Roman" w:cs="Times New Roman"/>
          <w:sz w:val="24"/>
          <w:szCs w:val="24"/>
        </w:rPr>
        <w:t xml:space="preserve">AMX Comércio e Representações </w:t>
      </w:r>
      <w:proofErr w:type="spellStart"/>
      <w:r w:rsidR="000004C7">
        <w:rPr>
          <w:rFonts w:ascii="Times New Roman" w:hAnsi="Times New Roman" w:cs="Times New Roman"/>
          <w:sz w:val="24"/>
          <w:szCs w:val="24"/>
        </w:rPr>
        <w:t>Eireli</w:t>
      </w:r>
      <w:proofErr w:type="spellEnd"/>
      <w:r w:rsidR="005A2930">
        <w:rPr>
          <w:rFonts w:ascii="Times New Roman" w:hAnsi="Times New Roman" w:cs="Times New Roman"/>
          <w:sz w:val="24"/>
          <w:szCs w:val="24"/>
        </w:rPr>
        <w:t xml:space="preserve"> Me</w:t>
      </w:r>
      <w:r w:rsidR="00175E47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(CONTRATADA)</w:t>
      </w:r>
    </w:p>
    <w:p w:rsidR="000004C7" w:rsidRDefault="005C3E94" w:rsidP="00D369A5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OBJETO:</w:t>
      </w:r>
      <w:r w:rsidR="00000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4C7" w:rsidRPr="000004C7">
        <w:rPr>
          <w:rFonts w:ascii="Times New Roman" w:hAnsi="Times New Roman" w:cs="Times New Roman"/>
          <w:bCs/>
          <w:sz w:val="24"/>
          <w:szCs w:val="24"/>
        </w:rPr>
        <w:t>É a</w:t>
      </w:r>
      <w:r w:rsidR="00000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4C7" w:rsidRPr="000004C7">
        <w:rPr>
          <w:rFonts w:ascii="Times New Roman" w:hAnsi="Times New Roman" w:cs="Times New Roman"/>
          <w:bCs/>
          <w:sz w:val="24"/>
          <w:szCs w:val="24"/>
        </w:rPr>
        <w:t>adesão</w:t>
      </w:r>
      <w:r w:rsidR="000004C7">
        <w:rPr>
          <w:rFonts w:ascii="Times New Roman" w:hAnsi="Times New Roman" w:cs="Times New Roman"/>
          <w:sz w:val="24"/>
          <w:szCs w:val="24"/>
        </w:rPr>
        <w:t>,</w:t>
      </w:r>
      <w:r w:rsidR="004F2D20">
        <w:rPr>
          <w:rFonts w:ascii="Times New Roman" w:hAnsi="Times New Roman" w:cs="Times New Roman"/>
          <w:sz w:val="24"/>
          <w:szCs w:val="24"/>
        </w:rPr>
        <w:t xml:space="preserve"> </w:t>
      </w:r>
      <w:r w:rsidR="000004C7">
        <w:rPr>
          <w:rFonts w:ascii="Times New Roman" w:hAnsi="Times New Roman" w:cs="Times New Roman"/>
          <w:sz w:val="24"/>
          <w:szCs w:val="24"/>
        </w:rPr>
        <w:t>por estimativa, à Ata de Registro de Preços n°-</w:t>
      </w:r>
      <w:bookmarkStart w:id="0" w:name="_GoBack"/>
      <w:bookmarkEnd w:id="0"/>
      <w:r w:rsidR="000004C7">
        <w:rPr>
          <w:rFonts w:ascii="Times New Roman" w:hAnsi="Times New Roman" w:cs="Times New Roman"/>
          <w:sz w:val="24"/>
          <w:szCs w:val="24"/>
        </w:rPr>
        <w:t>Presencial – SRP n°089/2019</w:t>
      </w:r>
    </w:p>
    <w:p w:rsidR="000004C7" w:rsidRDefault="000004C7" w:rsidP="00D369A5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visando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D20">
        <w:rPr>
          <w:rFonts w:ascii="Times New Roman" w:hAnsi="Times New Roman" w:cs="Times New Roman"/>
          <w:sz w:val="24"/>
          <w:szCs w:val="24"/>
        </w:rPr>
        <w:t>a  “</w:t>
      </w:r>
      <w:r>
        <w:rPr>
          <w:rFonts w:ascii="Times New Roman" w:hAnsi="Times New Roman" w:cs="Times New Roman"/>
          <w:sz w:val="24"/>
          <w:szCs w:val="24"/>
        </w:rPr>
        <w:t>contratação de pessoa física e/ou jurídica para ministrar oficinas de execução</w:t>
      </w:r>
    </w:p>
    <w:p w:rsidR="005C3E94" w:rsidRDefault="000004C7" w:rsidP="004F2D20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de eventos em locais indicados por esta Secretaria</w:t>
      </w:r>
      <w:r w:rsidR="004F2D20">
        <w:rPr>
          <w:rFonts w:ascii="Times New Roman" w:hAnsi="Times New Roman" w:cs="Times New Roman"/>
          <w:sz w:val="24"/>
          <w:szCs w:val="24"/>
        </w:rPr>
        <w:t xml:space="preserve">” </w:t>
      </w:r>
      <w:r w:rsidR="008A77D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EDEC  </w:t>
      </w:r>
    </w:p>
    <w:p w:rsidR="00970A89" w:rsidRPr="005C3E94" w:rsidRDefault="00970A89" w:rsidP="00970A89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</w:p>
    <w:p w:rsidR="004F2D20" w:rsidRDefault="005C3E94" w:rsidP="004F2D2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4F2D20">
        <w:rPr>
          <w:rFonts w:ascii="Times New Roman" w:hAnsi="Times New Roman" w:cs="Times New Roman"/>
          <w:sz w:val="24"/>
          <w:szCs w:val="24"/>
        </w:rPr>
        <w:t>Estimado</w:t>
      </w:r>
      <w:proofErr w:type="gramStart"/>
      <w:r w:rsidR="00D369A5">
        <w:rPr>
          <w:rFonts w:ascii="Times New Roman" w:hAnsi="Times New Roman" w:cs="Times New Roman"/>
          <w:sz w:val="24"/>
          <w:szCs w:val="24"/>
        </w:rPr>
        <w:t xml:space="preserve"> </w:t>
      </w:r>
      <w:r w:rsidR="004F2D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4F2D20">
        <w:rPr>
          <w:rFonts w:ascii="Times New Roman" w:hAnsi="Times New Roman" w:cs="Times New Roman"/>
          <w:sz w:val="24"/>
          <w:szCs w:val="24"/>
        </w:rPr>
        <w:t xml:space="preserve">em  </w:t>
      </w:r>
      <w:r w:rsidR="00D369A5">
        <w:rPr>
          <w:rFonts w:ascii="Times New Roman" w:hAnsi="Times New Roman" w:cs="Times New Roman"/>
          <w:sz w:val="24"/>
          <w:szCs w:val="24"/>
        </w:rPr>
        <w:t>R</w:t>
      </w:r>
      <w:r w:rsidRPr="005C3E94">
        <w:rPr>
          <w:rFonts w:ascii="Times New Roman" w:hAnsi="Times New Roman" w:cs="Times New Roman"/>
          <w:sz w:val="24"/>
          <w:szCs w:val="24"/>
        </w:rPr>
        <w:t>$</w:t>
      </w:r>
      <w:r w:rsidR="004F2D20">
        <w:rPr>
          <w:rFonts w:ascii="Times New Roman" w:hAnsi="Times New Roman" w:cs="Times New Roman"/>
          <w:sz w:val="24"/>
          <w:szCs w:val="24"/>
        </w:rPr>
        <w:t xml:space="preserve"> 299.275,00 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4F2D20">
        <w:rPr>
          <w:rFonts w:ascii="Times New Roman" w:hAnsi="Times New Roman" w:cs="Times New Roman"/>
          <w:sz w:val="24"/>
          <w:szCs w:val="24"/>
        </w:rPr>
        <w:t>duzentos e noventa e nove mil, duzentos e setenta e cinco</w:t>
      </w:r>
    </w:p>
    <w:p w:rsidR="00DE5808" w:rsidRDefault="004F2D20" w:rsidP="004F2D2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proofErr w:type="gramStart"/>
      <w:r w:rsidR="00AA0574">
        <w:rPr>
          <w:rFonts w:ascii="Times New Roman" w:hAnsi="Times New Roman" w:cs="Times New Roman"/>
          <w:sz w:val="24"/>
          <w:szCs w:val="24"/>
        </w:rPr>
        <w:t>reais</w:t>
      </w:r>
      <w:proofErr w:type="gramEnd"/>
      <w:r w:rsidR="00D369A5" w:rsidRPr="005C3E94">
        <w:rPr>
          <w:rFonts w:ascii="Times New Roman" w:hAnsi="Times New Roman" w:cs="Times New Roman"/>
          <w:sz w:val="24"/>
          <w:szCs w:val="24"/>
        </w:rPr>
        <w:t>)</w:t>
      </w:r>
      <w:r w:rsidR="00D369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7DC" w:rsidRPr="005C3E9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C90">
        <w:rPr>
          <w:rFonts w:ascii="Times New Roman" w:hAnsi="Times New Roman" w:cs="Times New Roman"/>
          <w:sz w:val="24"/>
          <w:szCs w:val="24"/>
        </w:rPr>
        <w:t>Lei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271A4F" w:rsidRPr="005C3E94">
        <w:rPr>
          <w:rFonts w:ascii="Times New Roman" w:hAnsi="Times New Roman" w:cs="Times New Roman"/>
          <w:sz w:val="24"/>
          <w:szCs w:val="24"/>
        </w:rPr>
        <w:t xml:space="preserve">Federal </w:t>
      </w:r>
      <w:r w:rsidR="00271A4F">
        <w:rPr>
          <w:rFonts w:ascii="Times New Roman" w:hAnsi="Times New Roman" w:cs="Times New Roman"/>
          <w:sz w:val="24"/>
          <w:szCs w:val="24"/>
        </w:rPr>
        <w:t>8.666</w:t>
      </w:r>
      <w:r w:rsidR="005C3E94" w:rsidRPr="005C3E94">
        <w:rPr>
          <w:rFonts w:ascii="Times New Roman" w:hAnsi="Times New Roman" w:cs="Times New Roman"/>
          <w:sz w:val="24"/>
          <w:szCs w:val="24"/>
        </w:rPr>
        <w:t>/</w:t>
      </w:r>
      <w:r w:rsidR="00226447" w:rsidRPr="005C3E94">
        <w:rPr>
          <w:rFonts w:ascii="Times New Roman" w:hAnsi="Times New Roman" w:cs="Times New Roman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 w:rsidR="0022644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Programa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1A4F">
        <w:rPr>
          <w:rFonts w:ascii="Times New Roman" w:hAnsi="Times New Roman" w:cs="Times New Roman"/>
          <w:sz w:val="24"/>
          <w:szCs w:val="24"/>
        </w:rPr>
        <w:t xml:space="preserve"> T</w:t>
      </w:r>
      <w:r w:rsidR="00271A4F" w:rsidRPr="005C3E94">
        <w:rPr>
          <w:rFonts w:ascii="Times New Roman" w:hAnsi="Times New Roman" w:cs="Times New Roman"/>
          <w:sz w:val="24"/>
          <w:szCs w:val="24"/>
        </w:rPr>
        <w:t>rabalho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1A4F" w:rsidRPr="005C3E94">
        <w:rPr>
          <w:rFonts w:ascii="Times New Roman" w:hAnsi="Times New Roman" w:cs="Times New Roman"/>
          <w:sz w:val="24"/>
          <w:szCs w:val="24"/>
        </w:rPr>
        <w:t>n</w:t>
      </w:r>
      <w:r w:rsidR="00DE5808" w:rsidRPr="005C3E94">
        <w:rPr>
          <w:rFonts w:ascii="Times New Roman" w:hAnsi="Times New Roman" w:cs="Times New Roman"/>
          <w:sz w:val="24"/>
          <w:szCs w:val="24"/>
        </w:rPr>
        <w:t>°</w:t>
      </w:r>
      <w:r w:rsidR="00DE5808">
        <w:rPr>
          <w:rFonts w:ascii="Times New Roman" w:hAnsi="Times New Roman" w:cs="Times New Roman"/>
          <w:sz w:val="24"/>
          <w:szCs w:val="24"/>
        </w:rPr>
        <w:t xml:space="preserve"> 02</w:t>
      </w:r>
      <w:r>
        <w:rPr>
          <w:rFonts w:ascii="Times New Roman" w:hAnsi="Times New Roman" w:cs="Times New Roman"/>
          <w:sz w:val="24"/>
          <w:szCs w:val="24"/>
        </w:rPr>
        <w:t>0150042781200352052  –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8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D20" w:rsidRDefault="00DE5808" w:rsidP="004F2D2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D57DD" w:rsidRPr="005C3E94">
        <w:rPr>
          <w:rFonts w:ascii="Times New Roman" w:hAnsi="Times New Roman" w:cs="Times New Roman"/>
          <w:sz w:val="24"/>
          <w:szCs w:val="24"/>
        </w:rPr>
        <w:t>Elemento</w:t>
      </w:r>
      <w:r w:rsidR="006D57DD">
        <w:rPr>
          <w:rFonts w:ascii="Times New Roman" w:hAnsi="Times New Roman" w:cs="Times New Roman"/>
          <w:sz w:val="24"/>
          <w:szCs w:val="24"/>
        </w:rPr>
        <w:t xml:space="preserve"> </w:t>
      </w:r>
      <w:r w:rsidR="00970A89" w:rsidRPr="005C3E94">
        <w:rPr>
          <w:rFonts w:ascii="Times New Roman" w:hAnsi="Times New Roman" w:cs="Times New Roman"/>
          <w:sz w:val="24"/>
          <w:szCs w:val="24"/>
        </w:rPr>
        <w:t>Despesa</w:t>
      </w:r>
      <w:r w:rsidR="00AE5C3C">
        <w:rPr>
          <w:rFonts w:ascii="Times New Roman" w:hAnsi="Times New Roman" w:cs="Times New Roman"/>
          <w:sz w:val="24"/>
          <w:szCs w:val="24"/>
        </w:rPr>
        <w:t xml:space="preserve"> </w:t>
      </w:r>
      <w:r w:rsidR="00970A89" w:rsidRPr="005C3E94">
        <w:rPr>
          <w:rFonts w:ascii="Times New Roman" w:hAnsi="Times New Roman" w:cs="Times New Roman"/>
          <w:sz w:val="24"/>
          <w:szCs w:val="24"/>
        </w:rPr>
        <w:t>n</w:t>
      </w:r>
      <w:r w:rsidR="005C3E94" w:rsidRPr="005C3E94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D20">
        <w:rPr>
          <w:rFonts w:ascii="Times New Roman" w:hAnsi="Times New Roman" w:cs="Times New Roman"/>
          <w:sz w:val="24"/>
          <w:szCs w:val="24"/>
        </w:rPr>
        <w:t>3390390000</w:t>
      </w:r>
      <w:r w:rsidR="00F426F4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Empenho n</w:t>
      </w:r>
      <w:r w:rsidR="004A78E4">
        <w:rPr>
          <w:rFonts w:ascii="Times New Roman" w:hAnsi="Times New Roman" w:cs="Times New Roman"/>
          <w:sz w:val="24"/>
          <w:szCs w:val="24"/>
        </w:rPr>
        <w:t xml:space="preserve">° </w:t>
      </w:r>
      <w:r w:rsidR="004F2D20">
        <w:rPr>
          <w:rFonts w:ascii="Times New Roman" w:hAnsi="Times New Roman" w:cs="Times New Roman"/>
          <w:sz w:val="24"/>
          <w:szCs w:val="24"/>
        </w:rPr>
        <w:t>997</w:t>
      </w:r>
      <w:r w:rsidR="004A78E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2019</w:t>
      </w:r>
      <w:r w:rsidR="00AA0574">
        <w:rPr>
          <w:rFonts w:ascii="Times New Roman" w:hAnsi="Times New Roman" w:cs="Times New Roman"/>
          <w:sz w:val="24"/>
          <w:szCs w:val="24"/>
        </w:rPr>
        <w:t xml:space="preserve"> </w:t>
      </w:r>
      <w:r w:rsidR="00970A89" w:rsidRPr="005C3E94">
        <w:rPr>
          <w:rFonts w:ascii="Times New Roman" w:hAnsi="Times New Roman" w:cs="Times New Roman"/>
          <w:sz w:val="24"/>
          <w:szCs w:val="24"/>
        </w:rPr>
        <w:t>–</w:t>
      </w:r>
      <w:r w:rsidR="00AA0574">
        <w:rPr>
          <w:rFonts w:ascii="Times New Roman" w:hAnsi="Times New Roman" w:cs="Times New Roman"/>
          <w:sz w:val="24"/>
          <w:szCs w:val="24"/>
        </w:rPr>
        <w:t xml:space="preserve"> </w:t>
      </w:r>
      <w:r w:rsidR="000004C7">
        <w:rPr>
          <w:rFonts w:ascii="Times New Roman" w:hAnsi="Times New Roman" w:cs="Times New Roman"/>
          <w:sz w:val="24"/>
          <w:szCs w:val="24"/>
        </w:rPr>
        <w:t>Pregão Presencial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° </w:t>
      </w:r>
      <w:r w:rsidR="000004C7">
        <w:rPr>
          <w:rFonts w:ascii="Times New Roman" w:hAnsi="Times New Roman" w:cs="Times New Roman"/>
          <w:sz w:val="24"/>
          <w:szCs w:val="24"/>
        </w:rPr>
        <w:t>89</w:t>
      </w:r>
      <w:r w:rsidR="005C3E94" w:rsidRPr="005C3E94">
        <w:rPr>
          <w:rFonts w:ascii="Times New Roman" w:hAnsi="Times New Roman" w:cs="Times New Roman"/>
          <w:sz w:val="24"/>
          <w:szCs w:val="24"/>
        </w:rPr>
        <w:t>/20</w:t>
      </w:r>
      <w:r w:rsidR="00057C90">
        <w:rPr>
          <w:rFonts w:ascii="Times New Roman" w:hAnsi="Times New Roman" w:cs="Times New Roman"/>
          <w:sz w:val="24"/>
          <w:szCs w:val="24"/>
        </w:rPr>
        <w:t>19</w:t>
      </w:r>
    </w:p>
    <w:p w:rsidR="005C3E94" w:rsidRDefault="004F2D20" w:rsidP="004F2D2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C3E94" w:rsidRPr="005C3E94">
        <w:rPr>
          <w:rFonts w:ascii="Times New Roman" w:hAnsi="Times New Roman" w:cs="Times New Roman"/>
          <w:sz w:val="24"/>
          <w:szCs w:val="24"/>
        </w:rPr>
        <w:t>–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Processo</w:t>
      </w:r>
      <w:r w:rsidR="00970A89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Administrativo n° </w:t>
      </w:r>
      <w:r w:rsidR="004457FE">
        <w:rPr>
          <w:rFonts w:ascii="Times New Roman" w:hAnsi="Times New Roman" w:cs="Times New Roman"/>
          <w:sz w:val="24"/>
          <w:szCs w:val="24"/>
        </w:rPr>
        <w:t>13.518</w:t>
      </w:r>
      <w:r w:rsidR="005C3E94" w:rsidRPr="005C3E94">
        <w:rPr>
          <w:rFonts w:ascii="Times New Roman" w:hAnsi="Times New Roman" w:cs="Times New Roman"/>
          <w:sz w:val="24"/>
          <w:szCs w:val="24"/>
        </w:rPr>
        <w:t>/201</w:t>
      </w:r>
      <w:r w:rsidR="00AE0BD5">
        <w:rPr>
          <w:rFonts w:ascii="Times New Roman" w:hAnsi="Times New Roman" w:cs="Times New Roman"/>
          <w:sz w:val="24"/>
          <w:szCs w:val="24"/>
        </w:rPr>
        <w:t>9</w:t>
      </w:r>
    </w:p>
    <w:p w:rsidR="00175460" w:rsidRPr="005C3E94" w:rsidRDefault="00175460" w:rsidP="0017546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C94B10">
      <w:pPr>
        <w:tabs>
          <w:tab w:val="left" w:pos="120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PRAZO:  </w:t>
      </w:r>
      <w:r w:rsidR="004457FE">
        <w:rPr>
          <w:rFonts w:ascii="Times New Roman" w:hAnsi="Times New Roman" w:cs="Times New Roman"/>
          <w:sz w:val="24"/>
          <w:szCs w:val="24"/>
        </w:rPr>
        <w:t>12</w:t>
      </w:r>
      <w:r w:rsidR="00DE5808">
        <w:rPr>
          <w:rFonts w:ascii="Times New Roman" w:hAnsi="Times New Roman" w:cs="Times New Roman"/>
          <w:sz w:val="24"/>
          <w:szCs w:val="24"/>
        </w:rPr>
        <w:t xml:space="preserve"> (</w:t>
      </w:r>
      <w:r w:rsidR="004457FE">
        <w:rPr>
          <w:rFonts w:ascii="Times New Roman" w:hAnsi="Times New Roman" w:cs="Times New Roman"/>
          <w:sz w:val="24"/>
          <w:szCs w:val="24"/>
        </w:rPr>
        <w:t>doze</w:t>
      </w:r>
      <w:r w:rsidR="00DE5808">
        <w:rPr>
          <w:rFonts w:ascii="Times New Roman" w:hAnsi="Times New Roman" w:cs="Times New Roman"/>
          <w:sz w:val="24"/>
          <w:szCs w:val="24"/>
        </w:rPr>
        <w:t>) meses</w:t>
      </w:r>
    </w:p>
    <w:p w:rsidR="005C3E94" w:rsidRPr="005C3E94" w:rsidRDefault="005C3E94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4457FE">
        <w:rPr>
          <w:rFonts w:ascii="Times New Roman" w:hAnsi="Times New Roman" w:cs="Times New Roman"/>
          <w:sz w:val="24"/>
          <w:szCs w:val="24"/>
        </w:rPr>
        <w:t>19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5A2930">
        <w:rPr>
          <w:rFonts w:ascii="Times New Roman" w:hAnsi="Times New Roman" w:cs="Times New Roman"/>
          <w:sz w:val="24"/>
          <w:szCs w:val="24"/>
        </w:rPr>
        <w:t>agosto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 2019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22C3" w:rsidRDefault="007522C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22C3" w:rsidRDefault="007522C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4A78E4" w:rsidRDefault="004A78E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4F2D20" w:rsidRDefault="004F2D2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F426F4" w:rsidRDefault="00F426F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DE5808" w:rsidRPr="005C3E94" w:rsidRDefault="00DE5808" w:rsidP="00DE5808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pStyle w:val="Ttulo3"/>
        <w:rPr>
          <w:rFonts w:ascii="Times New Roman" w:hAnsi="Times New Roman" w:cs="Times New Roman"/>
          <w:color w:val="auto"/>
        </w:rPr>
      </w:pPr>
      <w:r w:rsidRPr="005C3E94">
        <w:rPr>
          <w:rFonts w:ascii="Times New Roman" w:hAnsi="Times New Roman" w:cs="Times New Roman"/>
          <w:color w:val="auto"/>
        </w:rPr>
        <w:lastRenderedPageBreak/>
        <w:t>AC/ac</w:t>
      </w:r>
    </w:p>
    <w:p w:rsidR="005C3E94" w:rsidRPr="005C3E94" w:rsidRDefault="005C3E94" w:rsidP="005C3E94"/>
    <w:sectPr w:rsidR="005C3E94" w:rsidRPr="005C3E94" w:rsidSect="008A77DC">
      <w:headerReference w:type="default" r:id="rId6"/>
      <w:pgSz w:w="11906" w:h="16838"/>
      <w:pgMar w:top="1961" w:right="707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73A" w:rsidRDefault="0029373A" w:rsidP="00E04605">
      <w:pPr>
        <w:spacing w:after="0" w:line="240" w:lineRule="auto"/>
      </w:pPr>
      <w:r>
        <w:separator/>
      </w:r>
    </w:p>
  </w:endnote>
  <w:endnote w:type="continuationSeparator" w:id="0">
    <w:p w:rsidR="0029373A" w:rsidRDefault="0029373A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73A" w:rsidRDefault="0029373A" w:rsidP="00E04605">
      <w:pPr>
        <w:spacing w:after="0" w:line="240" w:lineRule="auto"/>
      </w:pPr>
      <w:r>
        <w:separator/>
      </w:r>
    </w:p>
  </w:footnote>
  <w:footnote w:type="continuationSeparator" w:id="0">
    <w:p w:rsidR="0029373A" w:rsidRDefault="0029373A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A32AC7" w:rsidP="00E04605">
    <w:pPr>
      <w:pStyle w:val="Cabealho"/>
      <w:tabs>
        <w:tab w:val="clear" w:pos="8504"/>
        <w:tab w:val="right" w:pos="7230"/>
      </w:tabs>
    </w:pPr>
    <w:r w:rsidRPr="00A32AC7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5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57C90"/>
    <w:rsid w:val="00121559"/>
    <w:rsid w:val="00175460"/>
    <w:rsid w:val="00175E47"/>
    <w:rsid w:val="00226447"/>
    <w:rsid w:val="002468BF"/>
    <w:rsid w:val="00271A4F"/>
    <w:rsid w:val="0028312E"/>
    <w:rsid w:val="0029373A"/>
    <w:rsid w:val="00332944"/>
    <w:rsid w:val="003D03D4"/>
    <w:rsid w:val="004457FE"/>
    <w:rsid w:val="004646CD"/>
    <w:rsid w:val="00472F55"/>
    <w:rsid w:val="004A78E4"/>
    <w:rsid w:val="004C6386"/>
    <w:rsid w:val="004F2D20"/>
    <w:rsid w:val="0050175E"/>
    <w:rsid w:val="005668EA"/>
    <w:rsid w:val="005A2930"/>
    <w:rsid w:val="005C3E94"/>
    <w:rsid w:val="006568A5"/>
    <w:rsid w:val="00693049"/>
    <w:rsid w:val="006D57DD"/>
    <w:rsid w:val="007522C3"/>
    <w:rsid w:val="007D7880"/>
    <w:rsid w:val="008A77DC"/>
    <w:rsid w:val="00970A89"/>
    <w:rsid w:val="00A32AC7"/>
    <w:rsid w:val="00A853EA"/>
    <w:rsid w:val="00AA0574"/>
    <w:rsid w:val="00AE0BD5"/>
    <w:rsid w:val="00AE5C3C"/>
    <w:rsid w:val="00BB5EA7"/>
    <w:rsid w:val="00BE42A5"/>
    <w:rsid w:val="00C41ADF"/>
    <w:rsid w:val="00C70411"/>
    <w:rsid w:val="00C94B10"/>
    <w:rsid w:val="00CC6630"/>
    <w:rsid w:val="00D369A5"/>
    <w:rsid w:val="00DE5808"/>
    <w:rsid w:val="00E04605"/>
    <w:rsid w:val="00EB01A8"/>
    <w:rsid w:val="00F328D7"/>
    <w:rsid w:val="00F426F4"/>
    <w:rsid w:val="00F60006"/>
    <w:rsid w:val="00FB2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2019-08-22T15:00:00Z</cp:lastPrinted>
  <dcterms:created xsi:type="dcterms:W3CDTF">2019-08-26T19:58:00Z</dcterms:created>
  <dcterms:modified xsi:type="dcterms:W3CDTF">2019-08-26T19:58:00Z</dcterms:modified>
</cp:coreProperties>
</file>