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35B7F"/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623F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86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CONSTUTORA SERGIO PORTO</w:t>
      </w:r>
      <w:r w:rsidR="00E52C9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 ME</w:t>
      </w:r>
    </w:p>
    <w:p w:rsidR="00757C7A" w:rsidRPr="00757C7A" w:rsidRDefault="00757C7A" w:rsidP="00757C7A"/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623FB4">
        <w:rPr>
          <w:rFonts w:ascii="Times New Roman" w:hAnsi="Times New Roman" w:cs="Times New Roman"/>
          <w:sz w:val="24"/>
          <w:szCs w:val="24"/>
        </w:rPr>
        <w:t>Construtora Sergio Porto</w:t>
      </w:r>
      <w:r w:rsidR="007C5668">
        <w:rPr>
          <w:rFonts w:ascii="Times New Roman" w:hAnsi="Times New Roman" w:cs="Times New Roman"/>
          <w:sz w:val="24"/>
          <w:szCs w:val="24"/>
        </w:rPr>
        <w:t xml:space="preserve"> Ltda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4200EA" w:rsidRDefault="005C3E94" w:rsidP="00E52C9B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Contratação de empresa</w:t>
      </w:r>
      <w:r w:rsidR="004200EA">
        <w:rPr>
          <w:rFonts w:ascii="Times New Roman" w:hAnsi="Times New Roman" w:cs="Times New Roman"/>
          <w:bCs/>
          <w:sz w:val="24"/>
          <w:szCs w:val="24"/>
        </w:rPr>
        <w:t>, para realização de construção de uma Escola Municipal Bilíngue</w:t>
      </w:r>
    </w:p>
    <w:p w:rsidR="005C3E94" w:rsidRPr="00224224" w:rsidRDefault="004200EA" w:rsidP="00E52C9B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-</w:t>
      </w:r>
      <w:r>
        <w:rPr>
          <w:rFonts w:ascii="Times New Roman" w:hAnsi="Times New Roman" w:cs="Times New Roman"/>
          <w:bCs/>
          <w:sz w:val="24"/>
          <w:szCs w:val="24"/>
        </w:rPr>
        <w:t xml:space="preserve"> localizada no Complexo Manoel Fernandes Ribeiro – Parque Hotel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SOUSP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757C7A" w:rsidRDefault="005C3E94" w:rsidP="00AE76E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42A9A">
        <w:rPr>
          <w:rFonts w:ascii="Times New Roman" w:hAnsi="Times New Roman" w:cs="Times New Roman"/>
          <w:sz w:val="24"/>
          <w:szCs w:val="24"/>
        </w:rPr>
        <w:t>3.069.098,35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42A9A">
        <w:rPr>
          <w:rFonts w:ascii="Times New Roman" w:hAnsi="Times New Roman" w:cs="Times New Roman"/>
          <w:sz w:val="24"/>
          <w:szCs w:val="24"/>
        </w:rPr>
        <w:t xml:space="preserve">três milhões, sessenta e nove mil e noventa e oito reais </w:t>
      </w:r>
      <w:r w:rsidR="00757C7A">
        <w:rPr>
          <w:rFonts w:ascii="Times New Roman" w:hAnsi="Times New Roman" w:cs="Times New Roman"/>
          <w:sz w:val="24"/>
          <w:szCs w:val="24"/>
        </w:rPr>
        <w:t>e trinta e</w:t>
      </w:r>
    </w:p>
    <w:p w:rsidR="00757C7A" w:rsidRDefault="00757C7A" w:rsidP="00757C7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cinco </w:t>
      </w:r>
      <w:r w:rsidR="00AE76E5">
        <w:rPr>
          <w:rFonts w:ascii="Times New Roman" w:hAnsi="Times New Roman" w:cs="Times New Roman"/>
          <w:sz w:val="24"/>
          <w:szCs w:val="24"/>
        </w:rPr>
        <w:t>centavos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Lei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Federal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Complementar n° 123/</w:t>
      </w:r>
      <w:r w:rsidR="00AE76E5" w:rsidRPr="005C3E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 xml:space="preserve"> Lei</w:t>
      </w:r>
      <w:r w:rsidR="00E52C9B" w:rsidRPr="005C3E9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n°</w:t>
      </w:r>
      <w:r w:rsidR="00E52C9B">
        <w:rPr>
          <w:rFonts w:ascii="Times New Roman" w:hAnsi="Times New Roman" w:cs="Times New Roman"/>
          <w:sz w:val="24"/>
          <w:szCs w:val="24"/>
        </w:rPr>
        <w:t xml:space="preserve"> </w:t>
      </w:r>
      <w:r w:rsidR="00E52C9B" w:rsidRPr="005C3E94">
        <w:rPr>
          <w:rFonts w:ascii="Times New Roman" w:hAnsi="Times New Roman" w:cs="Times New Roman"/>
          <w:sz w:val="24"/>
          <w:szCs w:val="24"/>
        </w:rPr>
        <w:t>1.546/09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Lei</w:t>
      </w:r>
    </w:p>
    <w:p w:rsidR="00757C7A" w:rsidRDefault="00757C7A" w:rsidP="00757C7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Federal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– Programa de 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0100011236100141009</w:t>
      </w:r>
      <w:r w:rsidR="00AE76E5">
        <w:rPr>
          <w:rFonts w:ascii="Times New Roman" w:hAnsi="Times New Roman" w:cs="Times New Roman"/>
          <w:sz w:val="24"/>
          <w:szCs w:val="24"/>
        </w:rPr>
        <w:t xml:space="preserve"> – 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</w:p>
    <w:p w:rsidR="00757C7A" w:rsidRDefault="00757C7A" w:rsidP="00757C7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4490519900 – Empenho n° 01329/2019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642A9A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642A9A">
        <w:rPr>
          <w:rFonts w:ascii="Times New Roman" w:hAnsi="Times New Roman" w:cs="Times New Roman"/>
          <w:sz w:val="24"/>
          <w:szCs w:val="24"/>
        </w:rPr>
        <w:t>14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</w:p>
    <w:p w:rsidR="005C3E94" w:rsidRPr="00AE76E5" w:rsidRDefault="00757C7A" w:rsidP="00757C7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642A9A">
        <w:rPr>
          <w:rFonts w:ascii="Times New Roman" w:hAnsi="Times New Roman" w:cs="Times New Roman"/>
          <w:sz w:val="24"/>
          <w:szCs w:val="24"/>
        </w:rPr>
        <w:t>16.241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C7A" w:rsidRPr="00757C7A">
        <w:rPr>
          <w:rFonts w:ascii="Times New Roman" w:hAnsi="Times New Roman" w:cs="Times New Roman"/>
          <w:bCs/>
          <w:sz w:val="24"/>
          <w:szCs w:val="24"/>
        </w:rPr>
        <w:t>8 (oito) meses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642A9A">
        <w:rPr>
          <w:rFonts w:ascii="Times New Roman" w:hAnsi="Times New Roman" w:cs="Times New Roman"/>
          <w:sz w:val="24"/>
          <w:szCs w:val="24"/>
        </w:rPr>
        <w:t>12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642A9A">
        <w:rPr>
          <w:rFonts w:ascii="Times New Roman" w:hAnsi="Times New Roman" w:cs="Times New Roman"/>
          <w:sz w:val="24"/>
          <w:szCs w:val="24"/>
        </w:rPr>
        <w:t>setembro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623FB4">
      <w:headerReference w:type="default" r:id="rId6"/>
      <w:pgSz w:w="11906" w:h="16838"/>
      <w:pgMar w:top="1417" w:right="849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3F" w:rsidRDefault="009E503F" w:rsidP="00E04605">
      <w:pPr>
        <w:spacing w:after="0" w:line="240" w:lineRule="auto"/>
      </w:pPr>
      <w:r>
        <w:separator/>
      </w:r>
    </w:p>
  </w:endnote>
  <w:endnote w:type="continuationSeparator" w:id="0">
    <w:p w:rsidR="009E503F" w:rsidRDefault="009E503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3F" w:rsidRDefault="009E503F" w:rsidP="00E04605">
      <w:pPr>
        <w:spacing w:after="0" w:line="240" w:lineRule="auto"/>
      </w:pPr>
      <w:r>
        <w:separator/>
      </w:r>
    </w:p>
  </w:footnote>
  <w:footnote w:type="continuationSeparator" w:id="0">
    <w:p w:rsidR="009E503F" w:rsidRDefault="009E503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6D23FB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30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30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57C90"/>
    <w:rsid w:val="00121559"/>
    <w:rsid w:val="00175460"/>
    <w:rsid w:val="00175E47"/>
    <w:rsid w:val="00224224"/>
    <w:rsid w:val="00226447"/>
    <w:rsid w:val="002468BF"/>
    <w:rsid w:val="00271A4F"/>
    <w:rsid w:val="00282F72"/>
    <w:rsid w:val="0028312E"/>
    <w:rsid w:val="002E6740"/>
    <w:rsid w:val="00332944"/>
    <w:rsid w:val="003D03D4"/>
    <w:rsid w:val="004200EA"/>
    <w:rsid w:val="004457FE"/>
    <w:rsid w:val="004646CD"/>
    <w:rsid w:val="00494593"/>
    <w:rsid w:val="004A78E4"/>
    <w:rsid w:val="004C6386"/>
    <w:rsid w:val="004F2D20"/>
    <w:rsid w:val="0050175E"/>
    <w:rsid w:val="005668EA"/>
    <w:rsid w:val="005A2930"/>
    <w:rsid w:val="005C3E94"/>
    <w:rsid w:val="00614485"/>
    <w:rsid w:val="00623FB4"/>
    <w:rsid w:val="006310A2"/>
    <w:rsid w:val="00642A9A"/>
    <w:rsid w:val="006568A5"/>
    <w:rsid w:val="00693049"/>
    <w:rsid w:val="0069750C"/>
    <w:rsid w:val="006C77A1"/>
    <w:rsid w:val="006D23FB"/>
    <w:rsid w:val="006D57DD"/>
    <w:rsid w:val="007522C3"/>
    <w:rsid w:val="00757C7A"/>
    <w:rsid w:val="007871ED"/>
    <w:rsid w:val="007C5668"/>
    <w:rsid w:val="007C5D18"/>
    <w:rsid w:val="007D7880"/>
    <w:rsid w:val="00802C5E"/>
    <w:rsid w:val="008A77DC"/>
    <w:rsid w:val="008F70AD"/>
    <w:rsid w:val="00935B7F"/>
    <w:rsid w:val="0095542C"/>
    <w:rsid w:val="00970A89"/>
    <w:rsid w:val="009D3A31"/>
    <w:rsid w:val="009E503F"/>
    <w:rsid w:val="00A853EA"/>
    <w:rsid w:val="00AA0574"/>
    <w:rsid w:val="00AD36F6"/>
    <w:rsid w:val="00AE0BD5"/>
    <w:rsid w:val="00AE5C3C"/>
    <w:rsid w:val="00AE76E5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52C9B"/>
    <w:rsid w:val="00E732A8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88B147-4C23-4C7F-9F86-CF75AFCC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2019-09-13T20:48:00Z</cp:lastPrinted>
  <dcterms:created xsi:type="dcterms:W3CDTF">2019-09-19T20:12:00Z</dcterms:created>
  <dcterms:modified xsi:type="dcterms:W3CDTF">2019-09-19T20:12:00Z</dcterms:modified>
</cp:coreProperties>
</file>