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B91AB9" w:rsidRDefault="00B91AB9" w:rsidP="00B91AB9"/>
    <w:p w:rsidR="00B91AB9" w:rsidRPr="00B91AB9" w:rsidRDefault="00B91AB9" w:rsidP="00B91AB9"/>
    <w:p w:rsidR="00E83E36" w:rsidRDefault="00E83E36" w:rsidP="00E83E36">
      <w:pPr>
        <w:pStyle w:val="Ttulo4"/>
      </w:pPr>
    </w:p>
    <w:p w:rsidR="00FE7CA3" w:rsidRDefault="00FE7CA3" w:rsidP="00FE7CA3">
      <w:pPr>
        <w:pStyle w:val="Ttulo4"/>
      </w:pPr>
      <w:r>
        <w:t>CONTRATO DE AQUISIÇÃO N° 018/2017</w:t>
      </w:r>
    </w:p>
    <w:p w:rsidR="00FE7CA3" w:rsidRPr="000A0F9B" w:rsidRDefault="00FE7CA3" w:rsidP="00FE7CA3"/>
    <w:p w:rsidR="00FE7CA3" w:rsidRDefault="00FE7CA3" w:rsidP="00FE7CA3">
      <w:pPr>
        <w:pStyle w:val="Ttulo5"/>
        <w:ind w:left="142"/>
      </w:pPr>
      <w:r>
        <w:t>MUNICÍPIO – AGROLAGOS COMERCIAL E DISTRIBUIDORA LTDA ME</w:t>
      </w:r>
    </w:p>
    <w:p w:rsidR="00FE7CA3" w:rsidRPr="009D6C98" w:rsidRDefault="00FE7CA3" w:rsidP="00FE7CA3"/>
    <w:p w:rsidR="00FE7CA3" w:rsidRDefault="00FE7CA3" w:rsidP="00FE7CA3"/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FE7CA3">
      <w:pPr>
        <w:ind w:left="560" w:right="120"/>
        <w:jc w:val="both"/>
        <w:rPr>
          <w:b/>
        </w:rPr>
      </w:pPr>
    </w:p>
    <w:p w:rsidR="00FE7CA3" w:rsidRDefault="00FE7CA3" w:rsidP="00FE7CA3">
      <w:pPr>
        <w:ind w:left="560" w:right="120"/>
        <w:jc w:val="both"/>
        <w:rPr>
          <w:b/>
        </w:rPr>
      </w:pPr>
    </w:p>
    <w:p w:rsidR="00FE7CA3" w:rsidRDefault="00FE7CA3" w:rsidP="00FE7CA3">
      <w:pPr>
        <w:ind w:left="1134" w:right="-285" w:hanging="1134"/>
        <w:jc w:val="both"/>
      </w:pPr>
      <w:r>
        <w:rPr>
          <w:b/>
        </w:rPr>
        <w:t xml:space="preserve"> PARTES:</w:t>
      </w:r>
      <w:r>
        <w:t xml:space="preserve"> Município    de    Araruama  (  </w:t>
      </w:r>
      <w:r w:rsidRPr="00150896">
        <w:rPr>
          <w:sz w:val="22"/>
          <w:szCs w:val="22"/>
        </w:rPr>
        <w:t>CONTRATANTE</w:t>
      </w:r>
      <w:r>
        <w:rPr>
          <w:sz w:val="22"/>
          <w:szCs w:val="22"/>
        </w:rPr>
        <w:t xml:space="preserve">  </w:t>
      </w:r>
      <w:r>
        <w:t xml:space="preserve">)   e  </w:t>
      </w:r>
      <w:proofErr w:type="spellStart"/>
      <w:r>
        <w:t>Agrolagos</w:t>
      </w:r>
      <w:proofErr w:type="spellEnd"/>
      <w:r>
        <w:t xml:space="preserve"> Comercial e Distribuidora LTDA ME (CONTRATADA)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FE7CA3" w:rsidRDefault="00FE7CA3" w:rsidP="00FE7CA3">
      <w:pPr>
        <w:tabs>
          <w:tab w:val="left" w:pos="1134"/>
        </w:tabs>
        <w:ind w:right="-285"/>
      </w:pPr>
      <w:r>
        <w:rPr>
          <w:b/>
        </w:rPr>
        <w:t xml:space="preserve">OBJETO:  </w:t>
      </w:r>
      <w:r>
        <w:t xml:space="preserve">Aquisição de gêneros alimentícios destinados à confecção da merenda escolar </w:t>
      </w:r>
    </w:p>
    <w:p w:rsidR="00FE7CA3" w:rsidRDefault="00FE7CA3" w:rsidP="00FE7CA3">
      <w:pPr>
        <w:tabs>
          <w:tab w:val="left" w:pos="0"/>
          <w:tab w:val="left" w:pos="1134"/>
        </w:tabs>
        <w:ind w:right="-285"/>
      </w:pPr>
      <w:r>
        <w:tab/>
        <w:t>– SEDUC</w:t>
      </w:r>
    </w:p>
    <w:p w:rsidR="00FE7CA3" w:rsidRDefault="00FE7CA3" w:rsidP="00FE7CA3">
      <w:pPr>
        <w:tabs>
          <w:tab w:val="left" w:pos="0"/>
          <w:tab w:val="left" w:pos="1134"/>
        </w:tabs>
        <w:ind w:right="-285"/>
      </w:pPr>
    </w:p>
    <w:p w:rsidR="00FE7CA3" w:rsidRDefault="00FE7CA3" w:rsidP="00FE7CA3">
      <w:pPr>
        <w:tabs>
          <w:tab w:val="left" w:pos="1276"/>
        </w:tabs>
        <w:ind w:left="1134" w:right="-285" w:hanging="1134"/>
        <w:jc w:val="both"/>
      </w:pPr>
      <w:r>
        <w:rPr>
          <w:b/>
        </w:rPr>
        <w:t xml:space="preserve">VALOR:  </w:t>
      </w:r>
      <w:r>
        <w:t xml:space="preserve">Global   de  </w:t>
      </w:r>
      <w:r>
        <w:rPr>
          <w:sz w:val="22"/>
        </w:rPr>
        <w:t xml:space="preserve">R$ 183.402,00 </w:t>
      </w:r>
      <w:r>
        <w:t>(cento e oitenta e três mil, quatrocentos e dois reais) – Leis n° 10.520/2002 – Lei  Federal nº  8.666/93 – Programa  de   Trabalho    020100011230600122046 -  Elemento   Despesa   n° 3390300700    -    Empenho    nº    191/2017   –   D.L.  nº   013/2017 - Processo Administrativo 62/2017</w:t>
      </w:r>
    </w:p>
    <w:p w:rsidR="00FE7CA3" w:rsidRDefault="00FE7CA3" w:rsidP="00FE7CA3">
      <w:pPr>
        <w:tabs>
          <w:tab w:val="left" w:pos="1276"/>
        </w:tabs>
        <w:ind w:left="1134" w:right="-285" w:hanging="1134"/>
        <w:jc w:val="both"/>
      </w:pPr>
    </w:p>
    <w:p w:rsidR="00FE7CA3" w:rsidRPr="00F3312C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           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>
        <w:t xml:space="preserve">   90 dias</w:t>
      </w:r>
    </w:p>
    <w:p w:rsidR="00FE7CA3" w:rsidRDefault="00FE7CA3" w:rsidP="00FE7CA3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FE7CA3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>
        <w:t>03 de Fevereiro de 2017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D61" w:rsidRDefault="009C0D61" w:rsidP="003620ED">
      <w:r>
        <w:separator/>
      </w:r>
    </w:p>
  </w:endnote>
  <w:endnote w:type="continuationSeparator" w:id="0">
    <w:p w:rsidR="009C0D61" w:rsidRDefault="009C0D6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D61" w:rsidRDefault="009C0D61" w:rsidP="003620ED">
      <w:r>
        <w:separator/>
      </w:r>
    </w:p>
  </w:footnote>
  <w:footnote w:type="continuationSeparator" w:id="0">
    <w:p w:rsidR="009C0D61" w:rsidRDefault="009C0D6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C0D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0D6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C0D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11FD"/>
    <w:rsid w:val="000969DE"/>
    <w:rsid w:val="000C2E0D"/>
    <w:rsid w:val="001C4613"/>
    <w:rsid w:val="00294D49"/>
    <w:rsid w:val="00351568"/>
    <w:rsid w:val="003620ED"/>
    <w:rsid w:val="004E099E"/>
    <w:rsid w:val="005957A0"/>
    <w:rsid w:val="005A3FDD"/>
    <w:rsid w:val="00672197"/>
    <w:rsid w:val="00677F8E"/>
    <w:rsid w:val="0068091C"/>
    <w:rsid w:val="00707AFF"/>
    <w:rsid w:val="00710C29"/>
    <w:rsid w:val="00775B99"/>
    <w:rsid w:val="00783C3B"/>
    <w:rsid w:val="007D05B0"/>
    <w:rsid w:val="007F1241"/>
    <w:rsid w:val="008507F3"/>
    <w:rsid w:val="009C0D61"/>
    <w:rsid w:val="009C54C0"/>
    <w:rsid w:val="00B91AB9"/>
    <w:rsid w:val="00C0439D"/>
    <w:rsid w:val="00C31602"/>
    <w:rsid w:val="00CD15C5"/>
    <w:rsid w:val="00D24A8C"/>
    <w:rsid w:val="00D32FE1"/>
    <w:rsid w:val="00D60469"/>
    <w:rsid w:val="00D73D2E"/>
    <w:rsid w:val="00D86ECF"/>
    <w:rsid w:val="00DE1D80"/>
    <w:rsid w:val="00DF0F5F"/>
    <w:rsid w:val="00E83E36"/>
    <w:rsid w:val="00EF3472"/>
    <w:rsid w:val="00F05BC2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51F1E-0E92-4B21-88F8-41C59102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2017-03-02T13:38:00Z</cp:lastPrinted>
  <dcterms:created xsi:type="dcterms:W3CDTF">2018-11-26T18:53:00Z</dcterms:created>
  <dcterms:modified xsi:type="dcterms:W3CDTF">2018-11-26T18:53:00Z</dcterms:modified>
</cp:coreProperties>
</file>