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5A565" w14:textId="50C92347" w:rsidR="0069555F" w:rsidRDefault="0069555F" w:rsidP="0069555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TERMO DE INEXIGIBILIDADE N° 0</w:t>
      </w:r>
      <w:r w:rsidR="004A490F">
        <w:rPr>
          <w:b/>
          <w:sz w:val="32"/>
          <w:szCs w:val="32"/>
          <w:u w:val="single"/>
        </w:rPr>
        <w:t>2</w:t>
      </w:r>
      <w:r w:rsidR="008D5111">
        <w:rPr>
          <w:b/>
          <w:sz w:val="32"/>
          <w:szCs w:val="32"/>
          <w:u w:val="single"/>
        </w:rPr>
        <w:t>9</w:t>
      </w:r>
      <w:r>
        <w:rPr>
          <w:b/>
          <w:sz w:val="32"/>
          <w:szCs w:val="32"/>
          <w:u w:val="single"/>
        </w:rPr>
        <w:t>/2019</w:t>
      </w:r>
    </w:p>
    <w:p w14:paraId="7476E67C" w14:textId="77777777" w:rsidR="0069555F" w:rsidRPr="00566917" w:rsidRDefault="0069555F" w:rsidP="0069555F">
      <w:pPr>
        <w:jc w:val="center"/>
        <w:rPr>
          <w:b/>
          <w:sz w:val="32"/>
          <w:szCs w:val="32"/>
          <w:u w:val="single"/>
        </w:rPr>
      </w:pPr>
    </w:p>
    <w:p w14:paraId="1075183D" w14:textId="2BF30BC3" w:rsidR="0069555F" w:rsidRDefault="0069555F" w:rsidP="0069555F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RATIFICO a inexigibilidade de licitação em favor da </w:t>
      </w:r>
      <w:r w:rsidR="008D5111">
        <w:rPr>
          <w:b/>
          <w:sz w:val="32"/>
          <w:szCs w:val="32"/>
        </w:rPr>
        <w:t>GERALDO PEÇANHA DE ALMEIDA</w:t>
      </w:r>
      <w:r>
        <w:rPr>
          <w:sz w:val="32"/>
          <w:szCs w:val="32"/>
        </w:rPr>
        <w:t xml:space="preserve">, no valor R$ </w:t>
      </w:r>
      <w:r w:rsidR="008D5111">
        <w:rPr>
          <w:sz w:val="32"/>
          <w:szCs w:val="32"/>
        </w:rPr>
        <w:t>8.470,00</w:t>
      </w:r>
      <w:r>
        <w:rPr>
          <w:sz w:val="32"/>
          <w:szCs w:val="32"/>
        </w:rPr>
        <w:t xml:space="preserve"> (</w:t>
      </w:r>
      <w:r w:rsidR="00E0140B">
        <w:rPr>
          <w:sz w:val="32"/>
          <w:szCs w:val="32"/>
        </w:rPr>
        <w:t>oito mil quatrocentos</w:t>
      </w:r>
      <w:bookmarkStart w:id="0" w:name="_GoBack"/>
      <w:bookmarkEnd w:id="0"/>
      <w:r w:rsidR="00CC7E45">
        <w:rPr>
          <w:sz w:val="32"/>
          <w:szCs w:val="32"/>
        </w:rPr>
        <w:t xml:space="preserve"> e setenta</w:t>
      </w:r>
      <w:r w:rsidR="006F5CB7">
        <w:rPr>
          <w:sz w:val="32"/>
          <w:szCs w:val="32"/>
        </w:rPr>
        <w:t xml:space="preserve"> reais</w:t>
      </w:r>
      <w:r>
        <w:rPr>
          <w:sz w:val="32"/>
          <w:szCs w:val="32"/>
        </w:rPr>
        <w:t xml:space="preserve">), do Artigo 25, </w:t>
      </w:r>
      <w:r w:rsidRPr="00392BCF">
        <w:rPr>
          <w:iCs/>
          <w:sz w:val="32"/>
          <w:szCs w:val="32"/>
        </w:rPr>
        <w:t>inciso II</w:t>
      </w:r>
      <w:r w:rsidR="0086335A">
        <w:rPr>
          <w:iCs/>
          <w:sz w:val="32"/>
          <w:szCs w:val="32"/>
        </w:rPr>
        <w:t xml:space="preserve"> combinado com o Artigo 13, Inciso VI</w:t>
      </w:r>
      <w:r w:rsidRPr="00392BCF">
        <w:rPr>
          <w:iCs/>
          <w:sz w:val="32"/>
          <w:szCs w:val="32"/>
        </w:rPr>
        <w:t>,</w:t>
      </w:r>
      <w:r>
        <w:rPr>
          <w:sz w:val="32"/>
          <w:szCs w:val="32"/>
        </w:rPr>
        <w:t xml:space="preserve"> da Lei Federal n° 8.666/93, em conformidade com o parecer exarado pela Procuradoria Geral do Município, constante do Processo Administrativo Municipal n° </w:t>
      </w:r>
      <w:r w:rsidR="006F5CB7">
        <w:rPr>
          <w:sz w:val="32"/>
          <w:szCs w:val="32"/>
        </w:rPr>
        <w:t>2</w:t>
      </w:r>
      <w:r w:rsidR="009F4978">
        <w:rPr>
          <w:sz w:val="32"/>
          <w:szCs w:val="32"/>
        </w:rPr>
        <w:t>7.</w:t>
      </w:r>
      <w:r w:rsidR="00CC7E45">
        <w:rPr>
          <w:sz w:val="32"/>
          <w:szCs w:val="32"/>
        </w:rPr>
        <w:t>73</w:t>
      </w:r>
      <w:r w:rsidR="008D5111">
        <w:rPr>
          <w:sz w:val="32"/>
          <w:szCs w:val="32"/>
        </w:rPr>
        <w:t>4</w:t>
      </w:r>
      <w:r>
        <w:rPr>
          <w:sz w:val="32"/>
          <w:szCs w:val="32"/>
        </w:rPr>
        <w:t>/2019</w:t>
      </w:r>
      <w:r w:rsidR="006F5CB7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14:paraId="772F92EE" w14:textId="77777777" w:rsidR="0069555F" w:rsidRDefault="0069555F" w:rsidP="0069555F">
      <w:pPr>
        <w:jc w:val="both"/>
        <w:rPr>
          <w:sz w:val="32"/>
          <w:szCs w:val="32"/>
        </w:rPr>
      </w:pPr>
    </w:p>
    <w:p w14:paraId="7724AC31" w14:textId="77777777" w:rsidR="0069555F" w:rsidRDefault="0069555F" w:rsidP="0069555F">
      <w:pPr>
        <w:jc w:val="both"/>
        <w:rPr>
          <w:sz w:val="32"/>
          <w:szCs w:val="32"/>
        </w:rPr>
      </w:pPr>
    </w:p>
    <w:p w14:paraId="54EEDE31" w14:textId="76C18AB9" w:rsidR="0069555F" w:rsidRDefault="0069555F" w:rsidP="0069555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Gabinete do Prefeita, </w:t>
      </w:r>
      <w:r w:rsidR="006F5CB7">
        <w:rPr>
          <w:sz w:val="32"/>
          <w:szCs w:val="32"/>
        </w:rPr>
        <w:t xml:space="preserve">06 </w:t>
      </w:r>
      <w:r>
        <w:rPr>
          <w:sz w:val="32"/>
          <w:szCs w:val="32"/>
        </w:rPr>
        <w:t xml:space="preserve">de </w:t>
      </w:r>
      <w:r w:rsidR="006F5CB7">
        <w:rPr>
          <w:sz w:val="32"/>
          <w:szCs w:val="32"/>
        </w:rPr>
        <w:t>novembro</w:t>
      </w:r>
      <w:r>
        <w:rPr>
          <w:sz w:val="32"/>
          <w:szCs w:val="32"/>
        </w:rPr>
        <w:t xml:space="preserve"> de 2019.</w:t>
      </w:r>
    </w:p>
    <w:p w14:paraId="6ACEEA85" w14:textId="77777777" w:rsidR="0069555F" w:rsidRDefault="0069555F" w:rsidP="0069555F">
      <w:pPr>
        <w:jc w:val="center"/>
        <w:rPr>
          <w:sz w:val="32"/>
          <w:szCs w:val="32"/>
        </w:rPr>
      </w:pPr>
    </w:p>
    <w:p w14:paraId="1F07DFAA" w14:textId="77777777" w:rsidR="0069555F" w:rsidRDefault="0069555F" w:rsidP="0069555F">
      <w:pPr>
        <w:jc w:val="both"/>
        <w:rPr>
          <w:sz w:val="32"/>
          <w:szCs w:val="32"/>
        </w:rPr>
      </w:pPr>
    </w:p>
    <w:p w14:paraId="0C1C2D3D" w14:textId="77777777" w:rsidR="0069555F" w:rsidRDefault="0069555F" w:rsidP="0069555F">
      <w:pPr>
        <w:jc w:val="both"/>
        <w:rPr>
          <w:sz w:val="32"/>
          <w:szCs w:val="32"/>
        </w:rPr>
      </w:pPr>
    </w:p>
    <w:p w14:paraId="300044A5" w14:textId="77777777" w:rsidR="0069555F" w:rsidRPr="00291905" w:rsidRDefault="0069555F" w:rsidP="0069555F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 xml:space="preserve">Lívia </w:t>
      </w:r>
      <w:proofErr w:type="spellStart"/>
      <w:r w:rsidRPr="00291905">
        <w:rPr>
          <w:b/>
          <w:i/>
          <w:sz w:val="28"/>
          <w:szCs w:val="28"/>
        </w:rPr>
        <w:t>Bello</w:t>
      </w:r>
      <w:proofErr w:type="spellEnd"/>
    </w:p>
    <w:p w14:paraId="15562C5C" w14:textId="77777777" w:rsidR="0069555F" w:rsidRPr="00291905" w:rsidRDefault="0069555F" w:rsidP="0069555F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14:paraId="25F084AA" w14:textId="77777777" w:rsidR="0069555F" w:rsidRPr="00291905" w:rsidRDefault="0069555F" w:rsidP="0069555F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14:paraId="171E2CED" w14:textId="77777777" w:rsidR="0069555F" w:rsidRDefault="0069555F" w:rsidP="0069555F"/>
    <w:p w14:paraId="7BAE384A" w14:textId="77777777" w:rsidR="0069555F" w:rsidRDefault="0069555F" w:rsidP="0069555F"/>
    <w:p w14:paraId="7834EEA9" w14:textId="1BE13F63" w:rsidR="0069555F" w:rsidRDefault="0069555F" w:rsidP="0069555F"/>
    <w:p w14:paraId="3C2843CB" w14:textId="77777777" w:rsidR="0086335A" w:rsidRDefault="0086335A" w:rsidP="0069555F"/>
    <w:p w14:paraId="0ED2B21F" w14:textId="77777777" w:rsidR="0069555F" w:rsidRDefault="0069555F" w:rsidP="0069555F"/>
    <w:p w14:paraId="6102DB7B" w14:textId="22C369B8" w:rsidR="004C6386" w:rsidRPr="0086335A" w:rsidRDefault="0069555F" w:rsidP="0086335A">
      <w:pPr>
        <w:rPr>
          <w:sz w:val="24"/>
          <w:szCs w:val="24"/>
        </w:rPr>
      </w:pPr>
      <w:r>
        <w:rPr>
          <w:sz w:val="24"/>
          <w:szCs w:val="24"/>
        </w:rPr>
        <w:t>AC/c</w:t>
      </w:r>
    </w:p>
    <w:sectPr w:rsidR="004C6386" w:rsidRPr="0086335A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FC25C" w14:textId="77777777" w:rsidR="001407BC" w:rsidRDefault="001407BC" w:rsidP="00E04605">
      <w:pPr>
        <w:spacing w:after="0" w:line="240" w:lineRule="auto"/>
      </w:pPr>
      <w:r>
        <w:separator/>
      </w:r>
    </w:p>
  </w:endnote>
  <w:endnote w:type="continuationSeparator" w:id="0">
    <w:p w14:paraId="5DB5D8F1" w14:textId="77777777" w:rsidR="001407BC" w:rsidRDefault="001407BC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99AC4" w14:textId="77777777" w:rsidR="001407BC" w:rsidRDefault="001407BC" w:rsidP="00E04605">
      <w:pPr>
        <w:spacing w:after="0" w:line="240" w:lineRule="auto"/>
      </w:pPr>
      <w:r>
        <w:separator/>
      </w:r>
    </w:p>
  </w:footnote>
  <w:footnote w:type="continuationSeparator" w:id="0">
    <w:p w14:paraId="63379D73" w14:textId="77777777" w:rsidR="001407BC" w:rsidRDefault="001407BC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E99F3" w14:textId="62354DB5" w:rsidR="00E04605" w:rsidRDefault="004A490F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23B396C" wp14:editId="5DB775F6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6CF3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1718F2F6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332D89C1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FC8B6" w14:textId="4840DC21" w:rsidR="00E04605" w:rsidRDefault="0069555F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2FB515B" wp14:editId="038CB678">
                                  <wp:extent cx="942975" cy="1038225"/>
                                  <wp:effectExtent l="0" t="0" r="0" b="0"/>
                                  <wp:docPr id="1" name="Imagem 1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3B396C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VArgIAAK8HAAAOAAAAZHJzL2Uyb0RvYy54bWzMVdtu3CAQfa/Uf0C8N157vXXWijdKk25U&#10;qZdIST+Axfii2gwFdu306zuAd5Mm6kWpevGDBQwzzDlzBk5Ox74jO6FNC7Kg8dGMEiE5lK2sC/rx&#10;Zv3imBJjmSxZB1IU9FYYerp6/uxkULlIoIGuFJpgEGnyQRW0sVblUWR4I3pmjkAJicYKdM8sTnUd&#10;lZoNGL3vomQ2exkNoEulgQtjcPUiGOnKx68qwe2HqjLCkq6gmJv1f+3/G/ePVicsrzVTTcunNNgT&#10;suhZK/HQQ6gLZhnZ6vZRqL7lGgxU9ohDH0FVtVx4DIgmnj1Ac6lhqzyWOh9qdaAJqX3A05PD8ve7&#10;K03asqAJJZL1WCJ/KokdNYOqc9xxqdW1utIBHw7fAv9k0Bw9tLt5HTaTzfAOSgzHthY8NWOlexcC&#10;QZPRV+D2UAExWsJxMV3OszhZUMLRFifHs2y5CDXiDRbS+eEq2tGcJlP5ePN6cs+ybPJFNjPnGLE8&#10;nOtznXJzwFBu5o5R83uMXjdMCV8o4/iaGJ3vGb1x8F7BSJJAqt/kGCV2xGXE5AkygVgi4bxhshZn&#10;WsPQCFZidr4ciOHgGjAYF+RnTM/jGIuLjGWLicw93Ytliv3puZ7PvO3AF8uVNvZSQE/coKAae8mn&#10;yXZvjQ3U7re4shro2nLddp2f6Hpz3mmyY9h3a/9N1fhmWyfdZgnOLUR0Kx6mQxYw2nEzotFh30B5&#10;i4A1hD7GewcHDegvlAzYwwU1n7dMC0q6NxJJW8Zp6preT9JFhoIh+r5lc9/CJMdQBbWUhOG5DRfF&#10;Vum2bvCkUCYJZyjpqvUc3GU15Y2q+kvySh/Ja/5P5PW4Iffyir/fjv+XvPwFON14v6AyiU/Zn9WY&#10;UU5j6x9pzF9o+Cr4O256wdyzc3/uNXn3zq6+AgAA//8DAFBLAwQUAAYACAAAACEAnO7jstwAAAAG&#10;AQAADwAAAGRycy9kb3ducmV2LnhtbEyOzWrCQBSF94W+w3CF7nSSSBuJmYhI25UUqoXS3TVzTYKZ&#10;OyEzJvHtO67a5fnhnC/fTKYVA/WusawgXkQgiEurG64UfB3f5isQziNrbC2Tghs52BSPDzlm2o78&#10;ScPBVyKMsMtQQe19l0npypoMuoXtiEN2tr1BH2RfSd3jGMZNK5MoepEGGw4PNXa0q6m8HK5GwfuI&#10;43YZvw77y3l3+zk+f3zvY1LqaTZt1yA8Tf6vDHf8gA5FYDrZK2snWgXzJBTvtghhmqZLECcFSRSv&#10;QBa5/I9f/AIAAP//AwBQSwECLQAUAAYACAAAACEAtoM4kv4AAADhAQAAEwAAAAAAAAAAAAAAAAAA&#10;AAAAW0NvbnRlbnRfVHlwZXNdLnhtbFBLAQItABQABgAIAAAAIQA4/SH/1gAAAJQBAAALAAAAAAAA&#10;AAAAAAAAAC8BAABfcmVscy8ucmVsc1BLAQItABQABgAIAAAAIQCooMVArgIAAK8HAAAOAAAAAAAA&#10;AAAAAAAAAC4CAABkcnMvZTJvRG9jLnhtbFBLAQItABQABgAIAAAAIQCc7uOy3AAAAAYBAAAPAAAA&#10;AAAAAAAAAAAAAAgFAABkcnMvZG93bnJldi54bWxQSwUGAAAAAAQABADzAAAAE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4516CF3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1718F2F6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332D89C1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    <v:textbox style="mso-fit-shape-to-text:t">
                  <w:txbxContent>
                    <w:p w14:paraId="301FC8B6" w14:textId="4840DC21" w:rsidR="00E04605" w:rsidRDefault="0069555F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2FB515B" wp14:editId="038CB678">
                            <wp:extent cx="942975" cy="1038225"/>
                            <wp:effectExtent l="0" t="0" r="0" b="0"/>
                            <wp:docPr id="1" name="Imagem 1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1407BC"/>
    <w:rsid w:val="0021517B"/>
    <w:rsid w:val="00332944"/>
    <w:rsid w:val="00392BCF"/>
    <w:rsid w:val="004A490F"/>
    <w:rsid w:val="004C6386"/>
    <w:rsid w:val="0069555F"/>
    <w:rsid w:val="006F5CB7"/>
    <w:rsid w:val="007C12B8"/>
    <w:rsid w:val="007D7880"/>
    <w:rsid w:val="0086335A"/>
    <w:rsid w:val="008D5111"/>
    <w:rsid w:val="009E36F8"/>
    <w:rsid w:val="009F4978"/>
    <w:rsid w:val="00A853EA"/>
    <w:rsid w:val="00CC7E45"/>
    <w:rsid w:val="00D010A2"/>
    <w:rsid w:val="00D62004"/>
    <w:rsid w:val="00DC4141"/>
    <w:rsid w:val="00E0140B"/>
    <w:rsid w:val="00E04605"/>
    <w:rsid w:val="00E07FC9"/>
    <w:rsid w:val="00F34506"/>
    <w:rsid w:val="00F6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354D2"/>
  <w15:docId w15:val="{A4009660-D7F8-44FF-BBF0-18BB8CFB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605"/>
  </w:style>
  <w:style w:type="paragraph" w:styleId="Rodap">
    <w:name w:val="footer"/>
    <w:basedOn w:val="Normal"/>
    <w:link w:val="Rodap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2</cp:revision>
  <cp:lastPrinted>2019-11-13T17:29:00Z</cp:lastPrinted>
  <dcterms:created xsi:type="dcterms:W3CDTF">2019-11-13T17:29:00Z</dcterms:created>
  <dcterms:modified xsi:type="dcterms:W3CDTF">2019-11-13T17:29:00Z</dcterms:modified>
</cp:coreProperties>
</file>