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0B" w:rsidRDefault="002A7D0B" w:rsidP="002A7D0B">
      <w:pPr>
        <w:pStyle w:val="Recuodecorpodetexto"/>
        <w:spacing w:line="300" w:lineRule="auto"/>
        <w:ind w:firstLine="708"/>
        <w:rPr>
          <w:rFonts w:ascii="Bookman Old Style" w:eastAsia="Arial Unicode MS" w:hAnsi="Bookman Old Style"/>
          <w:b w:val="0"/>
          <w:sz w:val="24"/>
        </w:rPr>
      </w:pPr>
      <w:bookmarkStart w:id="0" w:name="_GoBack"/>
      <w:bookmarkEnd w:id="0"/>
      <w:r>
        <w:rPr>
          <w:rFonts w:ascii="Bookman Old Style" w:eastAsia="Arial Unicode MS" w:hAnsi="Bookman Old Style"/>
          <w:b w:val="0"/>
          <w:sz w:val="24"/>
        </w:rPr>
        <w:t>Em atenção a decisão judicial no processo nº 0017065.17.2018.8.19.0052, este Município através de sua SECRETARIA DE EDUCAÇÃO, vem informar que todo o quadro de profissionais efetivos será remanejado de acordo com a necessidade Municipal, uma vez que a Escola Politécnica após seu fechamento terá seus alunos realocados em outras escolas, para que possam terminar seus cursos.</w:t>
      </w:r>
    </w:p>
    <w:p w:rsidR="00D42789" w:rsidRDefault="00D42789"/>
    <w:sectPr w:rsidR="00D42789" w:rsidSect="00D4278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FA" w:rsidRDefault="00975CFA" w:rsidP="002A7D0B">
      <w:pPr>
        <w:spacing w:after="0" w:line="240" w:lineRule="auto"/>
      </w:pPr>
      <w:r>
        <w:separator/>
      </w:r>
    </w:p>
  </w:endnote>
  <w:endnote w:type="continuationSeparator" w:id="0">
    <w:p w:rsidR="00975CFA" w:rsidRDefault="00975CFA" w:rsidP="002A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FA" w:rsidRDefault="00975CFA" w:rsidP="002A7D0B">
      <w:pPr>
        <w:spacing w:after="0" w:line="240" w:lineRule="auto"/>
      </w:pPr>
      <w:r>
        <w:separator/>
      </w:r>
    </w:p>
  </w:footnote>
  <w:footnote w:type="continuationSeparator" w:id="0">
    <w:p w:rsidR="00975CFA" w:rsidRDefault="00975CFA" w:rsidP="002A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0B" w:rsidRPr="00C96320" w:rsidRDefault="002A7D0B" w:rsidP="002A7D0B">
    <w:pPr>
      <w:tabs>
        <w:tab w:val="left" w:pos="1560"/>
        <w:tab w:val="left" w:pos="7284"/>
      </w:tabs>
      <w:ind w:right="360"/>
      <w:contextualSpacing/>
      <w:rPr>
        <w:rFonts w:ascii="Arial" w:hAnsi="Arial"/>
        <w:b/>
        <w:color w:val="000000"/>
        <w:sz w:val="26"/>
        <w:szCs w:val="26"/>
      </w:rPr>
    </w:pPr>
    <w:r w:rsidRPr="002A7D0B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-250202</wp:posOffset>
          </wp:positionH>
          <wp:positionV relativeFrom="paragraph">
            <wp:posOffset>-164908</wp:posOffset>
          </wp:positionV>
          <wp:extent cx="856399" cy="923026"/>
          <wp:effectExtent l="19050" t="0" r="4445" b="0"/>
          <wp:wrapThrough wrapText="bothSides">
            <wp:wrapPolygon edited="0">
              <wp:start x="-483" y="0"/>
              <wp:lineTo x="-483" y="21363"/>
              <wp:lineTo x="21713" y="21363"/>
              <wp:lineTo x="21713" y="0"/>
              <wp:lineTo x="-483" y="0"/>
            </wp:wrapPolygon>
          </wp:wrapThrough>
          <wp:docPr id="5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924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 w:rsidRPr="00C96320">
      <w:rPr>
        <w:rFonts w:ascii="Arial" w:hAnsi="Arial"/>
        <w:b/>
        <w:color w:val="000000"/>
        <w:sz w:val="26"/>
        <w:szCs w:val="26"/>
      </w:rPr>
      <w:t>ESTADO DO RIO DE JANEIRO</w:t>
    </w:r>
    <w:r>
      <w:rPr>
        <w:rFonts w:ascii="Arial" w:hAnsi="Arial"/>
        <w:b/>
        <w:color w:val="000000"/>
        <w:sz w:val="26"/>
        <w:szCs w:val="26"/>
      </w:rPr>
      <w:tab/>
    </w:r>
  </w:p>
  <w:p w:rsidR="002A7D0B" w:rsidRPr="00C96320" w:rsidRDefault="002A7D0B" w:rsidP="002A7D0B">
    <w:pPr>
      <w:tabs>
        <w:tab w:val="left" w:pos="1560"/>
      </w:tabs>
      <w:ind w:right="360"/>
      <w:contextualSpacing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P</w:t>
    </w:r>
    <w:r w:rsidRPr="00C96320">
      <w:rPr>
        <w:rFonts w:ascii="Arial" w:hAnsi="Arial"/>
        <w:b/>
        <w:color w:val="000000"/>
        <w:sz w:val="26"/>
        <w:szCs w:val="26"/>
      </w:rPr>
      <w:t>REFEITURA MUNICIPAL DE ARARUAMA</w:t>
    </w:r>
  </w:p>
  <w:p w:rsidR="002A7D0B" w:rsidRPr="00484DC8" w:rsidRDefault="002A7D0B" w:rsidP="002A7D0B">
    <w:pPr>
      <w:pStyle w:val="Cabealho"/>
      <w:tabs>
        <w:tab w:val="left" w:pos="1560"/>
      </w:tabs>
      <w:ind w:firstLine="142"/>
      <w:rPr>
        <w:rFonts w:ascii="Arial" w:hAnsi="Arial"/>
        <w:b/>
        <w:color w:val="000000"/>
        <w:sz w:val="20"/>
        <w:szCs w:val="20"/>
      </w:rPr>
    </w:pPr>
    <w:proofErr w:type="gramStart"/>
    <w:r>
      <w:rPr>
        <w:rFonts w:ascii="Arial" w:hAnsi="Arial"/>
        <w:b/>
        <w:color w:val="000000"/>
        <w:sz w:val="26"/>
        <w:szCs w:val="26"/>
      </w:rPr>
      <w:t>com</w:t>
    </w:r>
    <w:proofErr w:type="gramEnd"/>
  </w:p>
  <w:p w:rsidR="002A7D0B" w:rsidRPr="00484DC8" w:rsidRDefault="002A7D0B" w:rsidP="002A7D0B">
    <w:pPr>
      <w:pStyle w:val="Cabealho"/>
      <w:tabs>
        <w:tab w:val="left" w:pos="1560"/>
      </w:tabs>
      <w:ind w:firstLine="142"/>
      <w:rPr>
        <w:rFonts w:ascii="Arial" w:hAnsi="Arial"/>
        <w:b/>
        <w:i/>
        <w:color w:val="000000"/>
        <w:sz w:val="20"/>
        <w:szCs w:val="20"/>
      </w:rPr>
    </w:pPr>
    <w:r w:rsidRPr="00484DC8">
      <w:rPr>
        <w:rFonts w:ascii="Arial" w:hAnsi="Arial"/>
        <w:b/>
        <w:color w:val="000000"/>
        <w:sz w:val="20"/>
        <w:szCs w:val="20"/>
      </w:rPr>
      <w:t xml:space="preserve">                  </w:t>
    </w:r>
  </w:p>
  <w:p w:rsidR="002A7D0B" w:rsidRDefault="002A7D0B" w:rsidP="002A7D0B">
    <w:pPr>
      <w:pStyle w:val="Cabealho"/>
      <w:rPr>
        <w:noProof/>
      </w:rPr>
    </w:pPr>
  </w:p>
  <w:p w:rsidR="002A7D0B" w:rsidRDefault="002A7D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0B"/>
    <w:rsid w:val="000D60D6"/>
    <w:rsid w:val="002A7D0B"/>
    <w:rsid w:val="00975CFA"/>
    <w:rsid w:val="00CD67DA"/>
    <w:rsid w:val="00D4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CF1FAA-21EA-424E-857D-951E25DA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7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A7D0B"/>
    <w:pPr>
      <w:spacing w:after="0" w:line="240" w:lineRule="auto"/>
      <w:ind w:firstLine="243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A7D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A7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7D0B"/>
  </w:style>
  <w:style w:type="paragraph" w:styleId="Rodap">
    <w:name w:val="footer"/>
    <w:basedOn w:val="Normal"/>
    <w:link w:val="RodapChar"/>
    <w:uiPriority w:val="99"/>
    <w:semiHidden/>
    <w:unhideWhenUsed/>
    <w:rsid w:val="002A7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A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camargo</dc:creator>
  <cp:lastModifiedBy>JOSE</cp:lastModifiedBy>
  <cp:revision>2</cp:revision>
  <dcterms:created xsi:type="dcterms:W3CDTF">2018-12-19T20:24:00Z</dcterms:created>
  <dcterms:modified xsi:type="dcterms:W3CDTF">2018-12-19T20:24:00Z</dcterms:modified>
</cp:coreProperties>
</file>