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077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>Nomear 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C4090F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C4090F">
        <w:rPr>
          <w:rFonts w:ascii="Times New Roman" w:hAnsi="Times New Roman" w:cs="Times New Roman"/>
          <w:b/>
          <w:sz w:val="24"/>
          <w:szCs w:val="24"/>
        </w:rPr>
        <w:t>RENATA MOREIRA BASTOS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90F">
        <w:rPr>
          <w:rFonts w:ascii="Times New Roman" w:hAnsi="Times New Roman" w:cs="Times New Roman"/>
          <w:b/>
          <w:sz w:val="24"/>
          <w:szCs w:val="24"/>
        </w:rPr>
        <w:t>DIRETORA DO DEPARTAMENTO DE ARRECADAÇÃO - SECRETARIA MUNICIPAL DE FAZENDA– DEARR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3750A1">
        <w:rPr>
          <w:rFonts w:ascii="Times New Roman" w:hAnsi="Times New Roman" w:cs="Times New Roman"/>
          <w:sz w:val="24"/>
          <w:szCs w:val="24"/>
        </w:rPr>
        <w:t>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CE" w:rsidRDefault="007E0CCE" w:rsidP="00A87B49">
      <w:pPr>
        <w:spacing w:after="0" w:line="240" w:lineRule="auto"/>
      </w:pPr>
      <w:r>
        <w:separator/>
      </w:r>
    </w:p>
  </w:endnote>
  <w:endnote w:type="continuationSeparator" w:id="0">
    <w:p w:rsidR="007E0CCE" w:rsidRDefault="007E0CC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CE" w:rsidRDefault="007E0CCE" w:rsidP="00A87B49">
      <w:pPr>
        <w:spacing w:after="0" w:line="240" w:lineRule="auto"/>
      </w:pPr>
      <w:r>
        <w:separator/>
      </w:r>
    </w:p>
  </w:footnote>
  <w:footnote w:type="continuationSeparator" w:id="0">
    <w:p w:rsidR="007E0CCE" w:rsidRDefault="007E0CC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155E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E0CCE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56774"/>
    <w:rsid w:val="00995A06"/>
    <w:rsid w:val="009C4D0A"/>
    <w:rsid w:val="009C72A3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2215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2018-05-24T19:52:00Z</cp:lastPrinted>
  <dcterms:created xsi:type="dcterms:W3CDTF">2018-09-28T16:40:00Z</dcterms:created>
  <dcterms:modified xsi:type="dcterms:W3CDTF">2018-09-28T16:40:00Z</dcterms:modified>
</cp:coreProperties>
</file>