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6.8000000000002" w:line="276" w:lineRule="auto"/>
        <w:ind w:left="264.00000000000006" w:right="1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sz w:val="24.020151138305664"/>
          <w:szCs w:val="24.020151138305664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RESOLUÇÃO COMASO No 02, DE 18 DE FEVEREIRO </w:t>
      </w:r>
      <w:r w:rsidDel="00000000" w:rsidR="00000000" w:rsidRPr="00000000">
        <w:rPr>
          <w:sz w:val="24.020151138305664"/>
          <w:szCs w:val="24.02015113830566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E 2020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5308.8" w:right="263.9999999999986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Dispõe sobre a aprovação do Programa Criança Feliz – Primeira Infância – para o ano de 2020.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4.8" w:line="276" w:lineRule="auto"/>
        <w:ind w:left="264.00000000000006" w:right="268.799999999998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Conselho Municipal de Assistência Social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de Araruama – Comaso, no uso das atribuições que lhe confere a lei Municipal no 840/95, de 29 de setembro de 1995, e a Lei Complementar Municipal no 055, de 20 de junho de 2008,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264.00000000000006" w:right="263.9999999999986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Considerando a reunião ordinária do Comaso realizada no dia 18 de fevereiro de 2020;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264.00000000000006" w:right="7819.19999999999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RESOLVE: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264.00000000000006" w:right="379.1999999999996" w:firstLine="0"/>
        <w:jc w:val="both"/>
        <w:rPr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Art. 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– Aprovar o </w:t>
      </w:r>
      <w:r w:rsidDel="00000000" w:rsidR="00000000" w:rsidRPr="00000000">
        <w:rPr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Programa Criança Feliz – Primeira Infância – para o ano de 2020.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264.00000000000006" w:right="117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Art.  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– Esta Resolução entra em vigor na data de sua </w:t>
      </w:r>
      <w:r w:rsidDel="00000000" w:rsidR="00000000" w:rsidRPr="00000000">
        <w:rPr>
          <w:sz w:val="24.020151138305664"/>
          <w:szCs w:val="24.020151138305664"/>
          <w:rtl w:val="0"/>
        </w:rPr>
        <w:t xml:space="preserve"> publicação.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5.6" w:line="276" w:lineRule="auto"/>
        <w:ind w:left="2880" w:right="2836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sz w:val="24.020151138305664"/>
          <w:szCs w:val="24.02015113830566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Candida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Maria Pereira do Carmo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2880" w:right="327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sz w:val="24.020151138305664"/>
          <w:szCs w:val="24.02015113830566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Presidente do Comaso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0.7999999999997" w:line="276" w:lineRule="auto"/>
        <w:ind w:left="2395.2" w:right="2395.19999999999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  <w:rtl w:val="0"/>
        </w:rPr>
        <w:t xml:space="preserve">Rua Joaquim Andrade, 40 – Centro – Araruama – RJ Tel.: (22) 2665-5642 E-mail: comaso.araruama@gmail.com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