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E03" w:rsidRDefault="00587E03" w:rsidP="00D5466D">
      <w:pPr>
        <w:jc w:val="both"/>
        <w:rPr>
          <w:sz w:val="25"/>
          <w:szCs w:val="25"/>
        </w:rPr>
      </w:pPr>
    </w:p>
    <w:p w:rsidR="00A57D79" w:rsidRDefault="00A57D79" w:rsidP="00D5466D">
      <w:pPr>
        <w:jc w:val="both"/>
        <w:rPr>
          <w:sz w:val="25"/>
          <w:szCs w:val="25"/>
        </w:rPr>
      </w:pPr>
    </w:p>
    <w:p w:rsidR="00E77BC2" w:rsidRDefault="00E77BC2" w:rsidP="00D5466D">
      <w:pPr>
        <w:jc w:val="both"/>
        <w:rPr>
          <w:sz w:val="25"/>
          <w:szCs w:val="25"/>
        </w:rPr>
      </w:pPr>
    </w:p>
    <w:p w:rsidR="00053539" w:rsidRDefault="00053539" w:rsidP="007B6D06">
      <w:pPr>
        <w:jc w:val="center"/>
        <w:rPr>
          <w:sz w:val="25"/>
          <w:szCs w:val="25"/>
        </w:rPr>
      </w:pPr>
      <w:r w:rsidRPr="00053539">
        <w:rPr>
          <w:rFonts w:ascii="Arial" w:hAnsi="Arial" w:cs="Arial"/>
          <w:b/>
          <w:sz w:val="28"/>
          <w:szCs w:val="25"/>
        </w:rPr>
        <w:t>EXTRATO</w:t>
      </w:r>
    </w:p>
    <w:p w:rsidR="00E77BC2" w:rsidRDefault="00AD62BA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</w:t>
      </w:r>
      <w:r w:rsidR="00683F50">
        <w:rPr>
          <w:rFonts w:ascii="Arial" w:hAnsi="Arial" w:cs="Arial"/>
          <w:sz w:val="25"/>
          <w:szCs w:val="25"/>
        </w:rPr>
        <w:t>ERMO DE FOMENTO N° 00</w:t>
      </w:r>
      <w:r w:rsidR="00EF37DA">
        <w:rPr>
          <w:rFonts w:ascii="Arial" w:hAnsi="Arial" w:cs="Arial"/>
          <w:sz w:val="25"/>
          <w:szCs w:val="25"/>
        </w:rPr>
        <w:t>6</w:t>
      </w:r>
      <w:r w:rsidR="005A10CD">
        <w:rPr>
          <w:rFonts w:ascii="Arial" w:hAnsi="Arial" w:cs="Arial"/>
          <w:sz w:val="25"/>
          <w:szCs w:val="25"/>
        </w:rPr>
        <w:t>/SEPOL/2023</w:t>
      </w:r>
    </w:p>
    <w:p w:rsidR="00053539" w:rsidRDefault="00053539" w:rsidP="007B6D06">
      <w:pPr>
        <w:jc w:val="center"/>
        <w:rPr>
          <w:rFonts w:ascii="Arial" w:hAnsi="Arial" w:cs="Arial"/>
          <w:sz w:val="28"/>
          <w:szCs w:val="25"/>
        </w:rPr>
      </w:pPr>
    </w:p>
    <w:p w:rsidR="00A57D79" w:rsidRDefault="00A57D79" w:rsidP="007B6D06">
      <w:pPr>
        <w:jc w:val="center"/>
        <w:rPr>
          <w:rFonts w:ascii="Arial" w:hAnsi="Arial" w:cs="Arial"/>
          <w:sz w:val="28"/>
          <w:szCs w:val="25"/>
        </w:rPr>
      </w:pPr>
    </w:p>
    <w:p w:rsidR="00053539" w:rsidRDefault="009F5FA7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8"/>
          <w:szCs w:val="25"/>
        </w:rPr>
        <w:t>PARTES:</w:t>
      </w:r>
      <w:r w:rsidR="00AD62BA">
        <w:rPr>
          <w:rFonts w:ascii="Arial" w:hAnsi="Arial" w:cs="Arial"/>
          <w:sz w:val="25"/>
          <w:szCs w:val="25"/>
        </w:rPr>
        <w:t xml:space="preserve"> </w:t>
      </w:r>
      <w:r w:rsidR="0055204E">
        <w:rPr>
          <w:rFonts w:ascii="Arial" w:hAnsi="Arial" w:cs="Arial"/>
          <w:sz w:val="25"/>
          <w:szCs w:val="25"/>
        </w:rPr>
        <w:t>Município</w:t>
      </w:r>
      <w:r w:rsidR="00053539">
        <w:rPr>
          <w:rFonts w:ascii="Arial" w:hAnsi="Arial" w:cs="Arial"/>
          <w:sz w:val="25"/>
          <w:szCs w:val="25"/>
        </w:rPr>
        <w:t xml:space="preserve"> </w:t>
      </w:r>
      <w:r w:rsidR="0055204E">
        <w:rPr>
          <w:rFonts w:ascii="Arial" w:hAnsi="Arial" w:cs="Arial"/>
          <w:sz w:val="25"/>
          <w:szCs w:val="25"/>
        </w:rPr>
        <w:t>de Araruama</w:t>
      </w:r>
      <w:r w:rsidR="005A10CD">
        <w:rPr>
          <w:rFonts w:ascii="Arial" w:hAnsi="Arial" w:cs="Arial"/>
          <w:sz w:val="25"/>
          <w:szCs w:val="25"/>
        </w:rPr>
        <w:t xml:space="preserve"> (Secretaria de Política Social);</w:t>
      </w:r>
    </w:p>
    <w:p w:rsidR="00053539" w:rsidRDefault="00AD62BA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BENEFICIÁRIA</w:t>
      </w:r>
      <w:r w:rsidR="007B6D06">
        <w:rPr>
          <w:rFonts w:ascii="Arial" w:hAnsi="Arial" w:cs="Arial"/>
          <w:sz w:val="25"/>
          <w:szCs w:val="25"/>
        </w:rPr>
        <w:t>:</w:t>
      </w:r>
      <w:r w:rsidR="00053539">
        <w:rPr>
          <w:rFonts w:ascii="Arial" w:hAnsi="Arial" w:cs="Arial"/>
          <w:sz w:val="25"/>
          <w:szCs w:val="25"/>
        </w:rPr>
        <w:t xml:space="preserve"> </w:t>
      </w:r>
      <w:r w:rsidR="00683F50">
        <w:rPr>
          <w:rFonts w:ascii="Arial" w:hAnsi="Arial" w:cs="Arial"/>
          <w:sz w:val="25"/>
          <w:szCs w:val="25"/>
        </w:rPr>
        <w:t>LAR FABIANO DE CRISTO</w:t>
      </w:r>
      <w:r w:rsidR="005A10CD">
        <w:rPr>
          <w:rFonts w:ascii="Arial" w:hAnsi="Arial" w:cs="Arial"/>
          <w:sz w:val="25"/>
          <w:szCs w:val="25"/>
        </w:rPr>
        <w:t xml:space="preserve"> (CNPJ: </w:t>
      </w:r>
      <w:r w:rsidR="00683F50">
        <w:rPr>
          <w:rFonts w:ascii="Arial" w:hAnsi="Arial" w:cs="Arial"/>
          <w:sz w:val="25"/>
          <w:szCs w:val="25"/>
        </w:rPr>
        <w:t>33.948.381/0011-66</w:t>
      </w:r>
      <w:r w:rsidR="005A10CD">
        <w:rPr>
          <w:rFonts w:ascii="Arial" w:hAnsi="Arial" w:cs="Arial"/>
          <w:sz w:val="25"/>
          <w:szCs w:val="25"/>
        </w:rPr>
        <w:t>).</w:t>
      </w:r>
    </w:p>
    <w:p w:rsidR="009674A7" w:rsidRPr="00053539" w:rsidRDefault="009674A7" w:rsidP="007B6D06">
      <w:pPr>
        <w:jc w:val="center"/>
        <w:rPr>
          <w:rFonts w:ascii="Arial" w:hAnsi="Arial" w:cs="Arial"/>
          <w:sz w:val="28"/>
          <w:szCs w:val="25"/>
        </w:rPr>
      </w:pPr>
    </w:p>
    <w:p w:rsidR="007B6D06" w:rsidRDefault="009F5FA7" w:rsidP="00AD62BA">
      <w:pPr>
        <w:jc w:val="both"/>
        <w:rPr>
          <w:rFonts w:ascii="Arial" w:hAnsi="Arial" w:cs="Arial"/>
          <w:sz w:val="25"/>
          <w:szCs w:val="25"/>
        </w:rPr>
      </w:pPr>
      <w:r w:rsidRPr="00053539">
        <w:rPr>
          <w:rFonts w:ascii="Arial" w:hAnsi="Arial" w:cs="Arial"/>
          <w:b/>
          <w:sz w:val="28"/>
          <w:szCs w:val="25"/>
        </w:rPr>
        <w:t>OBJETO</w:t>
      </w:r>
      <w:r>
        <w:rPr>
          <w:rFonts w:ascii="Arial" w:hAnsi="Arial" w:cs="Arial"/>
          <w:b/>
          <w:sz w:val="28"/>
          <w:szCs w:val="25"/>
        </w:rPr>
        <w:t>:</w:t>
      </w:r>
      <w:r w:rsidR="00EF37DA" w:rsidRPr="00EF37DA">
        <w:rPr>
          <w:rFonts w:ascii="Arial" w:hAnsi="Arial" w:cs="Arial"/>
          <w:sz w:val="25"/>
          <w:szCs w:val="25"/>
        </w:rPr>
        <w:t xml:space="preserve"> </w:t>
      </w:r>
      <w:r w:rsidR="00EF37DA">
        <w:rPr>
          <w:rFonts w:ascii="Arial" w:hAnsi="Arial" w:cs="Arial"/>
          <w:sz w:val="25"/>
          <w:szCs w:val="25"/>
        </w:rPr>
        <w:t>Repasse de emenda parlamentar referente a programação 330020920210002 para a aquisição de itens de custeio para entidades que compõem a rede socioassistencial do município de Araruama, que se encontra creditada no Fundo Municipal de Assistência Social de Araruama, cuja distribuição desses valores consta da ata nº</w:t>
      </w:r>
      <w:r w:rsidR="00EF37DA">
        <w:rPr>
          <w:rFonts w:ascii="Arial" w:hAnsi="Arial" w:cs="Arial"/>
          <w:sz w:val="25"/>
          <w:szCs w:val="25"/>
        </w:rPr>
        <w:t xml:space="preserve"> </w:t>
      </w:r>
      <w:r w:rsidR="00EF37DA">
        <w:rPr>
          <w:rFonts w:ascii="Arial" w:hAnsi="Arial" w:cs="Arial"/>
          <w:sz w:val="25"/>
          <w:szCs w:val="25"/>
        </w:rPr>
        <w:t>04 de 03 de maio de 2023</w:t>
      </w:r>
      <w:r w:rsidR="00683F50">
        <w:rPr>
          <w:rFonts w:ascii="Arial" w:hAnsi="Arial" w:cs="Arial"/>
          <w:sz w:val="25"/>
          <w:szCs w:val="25"/>
        </w:rPr>
        <w:t>.</w:t>
      </w:r>
      <w:r w:rsidR="00AD62BA">
        <w:rPr>
          <w:rFonts w:ascii="Arial" w:hAnsi="Arial" w:cs="Arial"/>
          <w:sz w:val="25"/>
          <w:szCs w:val="25"/>
        </w:rPr>
        <w:t xml:space="preserve"> </w:t>
      </w:r>
    </w:p>
    <w:p w:rsidR="00053539" w:rsidRDefault="00053539" w:rsidP="007B6D06">
      <w:pPr>
        <w:jc w:val="center"/>
        <w:rPr>
          <w:rFonts w:ascii="Arial" w:hAnsi="Arial" w:cs="Arial"/>
          <w:sz w:val="25"/>
          <w:szCs w:val="25"/>
        </w:rPr>
      </w:pPr>
    </w:p>
    <w:p w:rsidR="005162F1" w:rsidRDefault="009F5FA7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8"/>
          <w:szCs w:val="25"/>
        </w:rPr>
        <w:t>VALOR:</w:t>
      </w:r>
      <w:r w:rsidR="00A928FA">
        <w:rPr>
          <w:rFonts w:ascii="Arial" w:hAnsi="Arial" w:cs="Arial"/>
          <w:sz w:val="25"/>
          <w:szCs w:val="25"/>
        </w:rPr>
        <w:t xml:space="preserve"> O valor </w:t>
      </w:r>
      <w:r w:rsidR="0009496B">
        <w:rPr>
          <w:rFonts w:ascii="Arial" w:hAnsi="Arial" w:cs="Arial"/>
          <w:sz w:val="25"/>
          <w:szCs w:val="25"/>
        </w:rPr>
        <w:t xml:space="preserve">estimado </w:t>
      </w:r>
      <w:r w:rsidR="00A928FA">
        <w:rPr>
          <w:rFonts w:ascii="Arial" w:hAnsi="Arial" w:cs="Arial"/>
          <w:sz w:val="25"/>
          <w:szCs w:val="25"/>
        </w:rPr>
        <w:t xml:space="preserve">total do presente </w:t>
      </w:r>
      <w:r w:rsidR="00AD62BA">
        <w:rPr>
          <w:rFonts w:ascii="Arial" w:hAnsi="Arial" w:cs="Arial"/>
          <w:sz w:val="25"/>
          <w:szCs w:val="25"/>
        </w:rPr>
        <w:t>Fomento</w:t>
      </w:r>
      <w:r w:rsidR="00A928FA">
        <w:rPr>
          <w:rFonts w:ascii="Arial" w:hAnsi="Arial" w:cs="Arial"/>
          <w:sz w:val="25"/>
          <w:szCs w:val="25"/>
        </w:rPr>
        <w:t xml:space="preserve"> é de R$ </w:t>
      </w:r>
      <w:r w:rsidR="00EF37DA">
        <w:rPr>
          <w:rFonts w:ascii="Arial" w:hAnsi="Arial" w:cs="Arial"/>
          <w:sz w:val="25"/>
          <w:szCs w:val="25"/>
        </w:rPr>
        <w:t xml:space="preserve">46.799,45 </w:t>
      </w:r>
      <w:r w:rsidR="0009496B">
        <w:rPr>
          <w:rFonts w:ascii="Arial" w:hAnsi="Arial" w:cs="Arial"/>
          <w:sz w:val="25"/>
          <w:szCs w:val="25"/>
        </w:rPr>
        <w:t>(</w:t>
      </w:r>
      <w:r w:rsidR="00EF37DA">
        <w:rPr>
          <w:rFonts w:ascii="Arial" w:hAnsi="Arial" w:cs="Arial"/>
          <w:sz w:val="25"/>
          <w:szCs w:val="25"/>
        </w:rPr>
        <w:t>quarenta e seis mil, setecentos e noventa e nove reais e quarenta e cinco centavos</w:t>
      </w:r>
      <w:r w:rsidR="0009496B">
        <w:rPr>
          <w:rFonts w:ascii="Arial" w:hAnsi="Arial" w:cs="Arial"/>
          <w:sz w:val="25"/>
          <w:szCs w:val="25"/>
        </w:rPr>
        <w:t>)</w:t>
      </w:r>
      <w:r w:rsidR="005A10CD">
        <w:rPr>
          <w:rFonts w:ascii="Arial" w:hAnsi="Arial" w:cs="Arial"/>
          <w:sz w:val="25"/>
          <w:szCs w:val="25"/>
        </w:rPr>
        <w:t>;</w:t>
      </w:r>
    </w:p>
    <w:p w:rsidR="005A10CD" w:rsidRDefault="005A10CD" w:rsidP="007B6D06">
      <w:pPr>
        <w:jc w:val="center"/>
        <w:rPr>
          <w:rFonts w:ascii="Arial" w:hAnsi="Arial" w:cs="Arial"/>
          <w:sz w:val="25"/>
          <w:szCs w:val="25"/>
        </w:rPr>
      </w:pPr>
    </w:p>
    <w:p w:rsidR="00EF37DA" w:rsidRDefault="007B6D06" w:rsidP="00EF37DA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A presente despesa será efetuada através do Programa de Trabalho</w:t>
      </w:r>
      <w:r w:rsidR="005162F1">
        <w:rPr>
          <w:rFonts w:ascii="Arial" w:hAnsi="Arial" w:cs="Arial"/>
          <w:sz w:val="25"/>
          <w:szCs w:val="25"/>
        </w:rPr>
        <w:t xml:space="preserve"> nº </w:t>
      </w:r>
      <w:r w:rsidR="0009496B">
        <w:rPr>
          <w:rFonts w:ascii="Arial" w:hAnsi="Arial" w:cs="Arial"/>
          <w:sz w:val="25"/>
          <w:szCs w:val="25"/>
        </w:rPr>
        <w:t>07</w:t>
      </w:r>
      <w:r w:rsidR="00AD62BA">
        <w:rPr>
          <w:rFonts w:ascii="Arial" w:hAnsi="Arial" w:cs="Arial"/>
          <w:sz w:val="25"/>
          <w:szCs w:val="25"/>
        </w:rPr>
        <w:t>.0</w:t>
      </w:r>
      <w:r w:rsidR="0009496B">
        <w:rPr>
          <w:rFonts w:ascii="Arial" w:hAnsi="Arial" w:cs="Arial"/>
          <w:sz w:val="25"/>
          <w:szCs w:val="25"/>
        </w:rPr>
        <w:t>01</w:t>
      </w:r>
      <w:r w:rsidR="00AD62BA">
        <w:rPr>
          <w:rFonts w:ascii="Arial" w:hAnsi="Arial" w:cs="Arial"/>
          <w:sz w:val="25"/>
          <w:szCs w:val="25"/>
        </w:rPr>
        <w:t>.001</w:t>
      </w:r>
      <w:r w:rsidR="0009496B">
        <w:rPr>
          <w:rFonts w:ascii="Arial" w:hAnsi="Arial" w:cs="Arial"/>
          <w:sz w:val="25"/>
          <w:szCs w:val="25"/>
        </w:rPr>
        <w:t>.8.</w:t>
      </w:r>
      <w:r w:rsidR="00AD62BA">
        <w:rPr>
          <w:rFonts w:ascii="Arial" w:hAnsi="Arial" w:cs="Arial"/>
          <w:sz w:val="25"/>
          <w:szCs w:val="25"/>
        </w:rPr>
        <w:t>122.46</w:t>
      </w:r>
      <w:r w:rsidR="0009496B">
        <w:rPr>
          <w:rFonts w:ascii="Arial" w:hAnsi="Arial" w:cs="Arial"/>
          <w:sz w:val="25"/>
          <w:szCs w:val="25"/>
        </w:rPr>
        <w:t>.21</w:t>
      </w:r>
      <w:r w:rsidR="00683F50">
        <w:rPr>
          <w:rFonts w:ascii="Arial" w:hAnsi="Arial" w:cs="Arial"/>
          <w:sz w:val="25"/>
          <w:szCs w:val="25"/>
        </w:rPr>
        <w:t>32</w:t>
      </w:r>
      <w:r w:rsidR="00A928FA">
        <w:rPr>
          <w:rFonts w:ascii="Arial" w:hAnsi="Arial" w:cs="Arial"/>
          <w:sz w:val="25"/>
          <w:szCs w:val="25"/>
        </w:rPr>
        <w:t xml:space="preserve"> </w:t>
      </w:r>
    </w:p>
    <w:p w:rsidR="00EF37DA" w:rsidRDefault="00EF37DA" w:rsidP="00EF37DA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Elemento de Despesa: 3.3.50.43.01.00.00.00</w:t>
      </w:r>
    </w:p>
    <w:p w:rsidR="005162F1" w:rsidRDefault="005162F1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Fonte de </w:t>
      </w:r>
      <w:r w:rsidR="009F5FA7">
        <w:rPr>
          <w:rFonts w:ascii="Arial" w:hAnsi="Arial" w:cs="Arial"/>
          <w:sz w:val="25"/>
          <w:szCs w:val="25"/>
        </w:rPr>
        <w:t>Recursos:</w:t>
      </w:r>
      <w:r w:rsidR="00EF37DA">
        <w:rPr>
          <w:rFonts w:ascii="Arial" w:hAnsi="Arial" w:cs="Arial"/>
          <w:sz w:val="25"/>
          <w:szCs w:val="25"/>
        </w:rPr>
        <w:t xml:space="preserve"> 2.700.3110.0018 – Políticas Públicas – Emenda nº 330020920210002</w:t>
      </w:r>
    </w:p>
    <w:p w:rsidR="00EF37DA" w:rsidRDefault="00EF37DA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Ficha: 406 </w:t>
      </w:r>
    </w:p>
    <w:p w:rsidR="00EF37DA" w:rsidRDefault="00EF37DA" w:rsidP="007B6D06">
      <w:pPr>
        <w:jc w:val="center"/>
        <w:rPr>
          <w:rFonts w:ascii="Arial" w:hAnsi="Arial" w:cs="Arial"/>
          <w:sz w:val="25"/>
          <w:szCs w:val="25"/>
        </w:rPr>
      </w:pPr>
    </w:p>
    <w:p w:rsidR="00AD62BA" w:rsidRDefault="00683F50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Empenho n°: 2</w:t>
      </w:r>
      <w:r w:rsidR="00EF37DA">
        <w:rPr>
          <w:rFonts w:ascii="Arial" w:hAnsi="Arial" w:cs="Arial"/>
          <w:sz w:val="25"/>
          <w:szCs w:val="25"/>
        </w:rPr>
        <w:t>62</w:t>
      </w:r>
      <w:r w:rsidR="005A10CD">
        <w:rPr>
          <w:rFonts w:ascii="Arial" w:hAnsi="Arial" w:cs="Arial"/>
          <w:sz w:val="25"/>
          <w:szCs w:val="25"/>
        </w:rPr>
        <w:t>/2023</w:t>
      </w:r>
    </w:p>
    <w:p w:rsidR="007B6D06" w:rsidRDefault="00A928FA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Processo Administrativo</w:t>
      </w:r>
      <w:r w:rsidR="009F5FA7">
        <w:rPr>
          <w:rFonts w:ascii="Arial" w:hAnsi="Arial" w:cs="Arial"/>
          <w:sz w:val="25"/>
          <w:szCs w:val="25"/>
        </w:rPr>
        <w:t>:</w:t>
      </w:r>
      <w:r w:rsidR="007B6D06">
        <w:rPr>
          <w:rFonts w:ascii="Arial" w:hAnsi="Arial" w:cs="Arial"/>
          <w:sz w:val="25"/>
          <w:szCs w:val="25"/>
        </w:rPr>
        <w:t xml:space="preserve"> </w:t>
      </w:r>
      <w:r w:rsidR="00EF37DA">
        <w:rPr>
          <w:rFonts w:ascii="Arial" w:hAnsi="Arial" w:cs="Arial"/>
          <w:sz w:val="25"/>
          <w:szCs w:val="25"/>
        </w:rPr>
        <w:t>2528</w:t>
      </w:r>
      <w:r w:rsidR="005A10CD">
        <w:rPr>
          <w:rFonts w:ascii="Arial" w:hAnsi="Arial" w:cs="Arial"/>
          <w:sz w:val="25"/>
          <w:szCs w:val="25"/>
        </w:rPr>
        <w:t>/2023</w:t>
      </w:r>
    </w:p>
    <w:p w:rsidR="00053539" w:rsidRDefault="00053539" w:rsidP="007B6D06">
      <w:pPr>
        <w:jc w:val="center"/>
        <w:rPr>
          <w:rFonts w:ascii="Arial" w:hAnsi="Arial" w:cs="Arial"/>
          <w:sz w:val="25"/>
          <w:szCs w:val="25"/>
        </w:rPr>
      </w:pPr>
    </w:p>
    <w:p w:rsidR="00053539" w:rsidRDefault="009F5FA7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8"/>
          <w:szCs w:val="25"/>
        </w:rPr>
        <w:t>PRAZO:</w:t>
      </w:r>
      <w:r w:rsidR="007B6D06">
        <w:rPr>
          <w:rFonts w:ascii="Arial" w:hAnsi="Arial" w:cs="Arial"/>
          <w:b/>
          <w:sz w:val="28"/>
          <w:szCs w:val="25"/>
        </w:rPr>
        <w:t xml:space="preserve"> </w:t>
      </w:r>
      <w:r w:rsidR="00A928FA">
        <w:rPr>
          <w:rFonts w:ascii="Arial" w:hAnsi="Arial" w:cs="Arial"/>
          <w:sz w:val="25"/>
          <w:szCs w:val="25"/>
        </w:rPr>
        <w:t>O p</w:t>
      </w:r>
      <w:r w:rsidR="009674A7">
        <w:rPr>
          <w:rFonts w:ascii="Arial" w:hAnsi="Arial" w:cs="Arial"/>
          <w:sz w:val="25"/>
          <w:szCs w:val="25"/>
        </w:rPr>
        <w:t xml:space="preserve">resente </w:t>
      </w:r>
      <w:r w:rsidR="00AD62BA">
        <w:rPr>
          <w:rFonts w:ascii="Arial" w:hAnsi="Arial" w:cs="Arial"/>
          <w:sz w:val="25"/>
          <w:szCs w:val="25"/>
        </w:rPr>
        <w:t xml:space="preserve">Termo de Fomento inicia-se de sua </w:t>
      </w:r>
      <w:r w:rsidR="005A10CD">
        <w:rPr>
          <w:rFonts w:ascii="Arial" w:hAnsi="Arial" w:cs="Arial"/>
          <w:sz w:val="25"/>
          <w:szCs w:val="25"/>
        </w:rPr>
        <w:t xml:space="preserve">assinatura e finda em </w:t>
      </w:r>
      <w:r w:rsidR="00153732">
        <w:rPr>
          <w:rFonts w:ascii="Arial" w:hAnsi="Arial" w:cs="Arial"/>
          <w:sz w:val="25"/>
          <w:szCs w:val="25"/>
        </w:rPr>
        <w:t>12 meses</w:t>
      </w:r>
      <w:r w:rsidR="00AD62BA">
        <w:rPr>
          <w:rFonts w:ascii="Arial" w:hAnsi="Arial" w:cs="Arial"/>
          <w:sz w:val="25"/>
          <w:szCs w:val="25"/>
        </w:rPr>
        <w:t>.</w:t>
      </w:r>
    </w:p>
    <w:p w:rsidR="007B6D06" w:rsidRDefault="007B6D06" w:rsidP="007B6D06">
      <w:pPr>
        <w:jc w:val="center"/>
        <w:rPr>
          <w:rFonts w:ascii="Arial" w:hAnsi="Arial" w:cs="Arial"/>
          <w:sz w:val="25"/>
          <w:szCs w:val="25"/>
        </w:rPr>
      </w:pPr>
    </w:p>
    <w:p w:rsidR="007B6D06" w:rsidRDefault="007B6D06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8"/>
          <w:szCs w:val="25"/>
        </w:rPr>
        <w:t xml:space="preserve">DATA DE </w:t>
      </w:r>
      <w:r w:rsidR="009F5FA7">
        <w:rPr>
          <w:rFonts w:ascii="Arial" w:hAnsi="Arial" w:cs="Arial"/>
          <w:b/>
          <w:sz w:val="28"/>
          <w:szCs w:val="25"/>
        </w:rPr>
        <w:t>CELEBRAÇÃO:</w:t>
      </w:r>
      <w:r>
        <w:rPr>
          <w:rFonts w:ascii="Arial" w:hAnsi="Arial" w:cs="Arial"/>
          <w:b/>
          <w:sz w:val="28"/>
          <w:szCs w:val="25"/>
        </w:rPr>
        <w:t xml:space="preserve"> </w:t>
      </w:r>
      <w:r w:rsidR="00683F50">
        <w:rPr>
          <w:rFonts w:ascii="Arial" w:hAnsi="Arial" w:cs="Arial"/>
          <w:sz w:val="25"/>
          <w:szCs w:val="25"/>
        </w:rPr>
        <w:t>2</w:t>
      </w:r>
      <w:r w:rsidR="00153732">
        <w:rPr>
          <w:rFonts w:ascii="Arial" w:hAnsi="Arial" w:cs="Arial"/>
          <w:sz w:val="25"/>
          <w:szCs w:val="25"/>
        </w:rPr>
        <w:t>8</w:t>
      </w:r>
      <w:r w:rsidR="0009496B">
        <w:rPr>
          <w:rFonts w:ascii="Arial" w:hAnsi="Arial" w:cs="Arial"/>
          <w:sz w:val="25"/>
          <w:szCs w:val="25"/>
        </w:rPr>
        <w:t xml:space="preserve"> de</w:t>
      </w:r>
      <w:r w:rsidR="00153732">
        <w:rPr>
          <w:rFonts w:ascii="Arial" w:hAnsi="Arial" w:cs="Arial"/>
          <w:sz w:val="25"/>
          <w:szCs w:val="25"/>
        </w:rPr>
        <w:t xml:space="preserve"> julho</w:t>
      </w:r>
      <w:bookmarkStart w:id="0" w:name="_GoBack"/>
      <w:bookmarkEnd w:id="0"/>
      <w:r w:rsidR="0009496B">
        <w:rPr>
          <w:rFonts w:ascii="Arial" w:hAnsi="Arial" w:cs="Arial"/>
          <w:sz w:val="25"/>
          <w:szCs w:val="25"/>
        </w:rPr>
        <w:t xml:space="preserve"> de 202</w:t>
      </w:r>
      <w:r w:rsidR="005A10CD">
        <w:rPr>
          <w:rFonts w:ascii="Arial" w:hAnsi="Arial" w:cs="Arial"/>
          <w:sz w:val="25"/>
          <w:szCs w:val="25"/>
        </w:rPr>
        <w:t>3</w:t>
      </w:r>
      <w:r w:rsidR="00231C7A">
        <w:rPr>
          <w:rFonts w:ascii="Arial" w:hAnsi="Arial" w:cs="Arial"/>
          <w:sz w:val="25"/>
          <w:szCs w:val="25"/>
        </w:rPr>
        <w:t>.</w:t>
      </w:r>
    </w:p>
    <w:p w:rsidR="007B6D06" w:rsidRDefault="007B6D06" w:rsidP="007B6D06">
      <w:pPr>
        <w:jc w:val="center"/>
        <w:rPr>
          <w:rFonts w:ascii="Arial" w:hAnsi="Arial" w:cs="Arial"/>
          <w:sz w:val="25"/>
          <w:szCs w:val="25"/>
        </w:rPr>
      </w:pPr>
    </w:p>
    <w:p w:rsidR="007B6D06" w:rsidRDefault="007B6D06" w:rsidP="007B6D06">
      <w:pPr>
        <w:jc w:val="center"/>
        <w:rPr>
          <w:rFonts w:ascii="Arial" w:hAnsi="Arial" w:cs="Arial"/>
          <w:sz w:val="25"/>
          <w:szCs w:val="25"/>
        </w:rPr>
      </w:pPr>
    </w:p>
    <w:p w:rsidR="007B6D06" w:rsidRPr="00053539" w:rsidRDefault="007B6D06" w:rsidP="007B6D06">
      <w:pPr>
        <w:jc w:val="center"/>
        <w:rPr>
          <w:rFonts w:ascii="Arial" w:hAnsi="Arial" w:cs="Arial"/>
          <w:sz w:val="28"/>
          <w:szCs w:val="25"/>
        </w:rPr>
      </w:pPr>
    </w:p>
    <w:p w:rsidR="00053539" w:rsidRPr="00053539" w:rsidRDefault="00053539" w:rsidP="007B6D06">
      <w:pPr>
        <w:jc w:val="center"/>
        <w:rPr>
          <w:rFonts w:ascii="Arial" w:hAnsi="Arial" w:cs="Arial"/>
          <w:sz w:val="25"/>
          <w:szCs w:val="25"/>
        </w:rPr>
      </w:pPr>
    </w:p>
    <w:p w:rsidR="00E77BC2" w:rsidRDefault="00E77BC2" w:rsidP="00E77BC2">
      <w:pPr>
        <w:jc w:val="center"/>
        <w:rPr>
          <w:sz w:val="25"/>
          <w:szCs w:val="25"/>
        </w:rPr>
      </w:pPr>
    </w:p>
    <w:p w:rsidR="00E77BC2" w:rsidRDefault="00E77BC2" w:rsidP="00E77BC2">
      <w:pPr>
        <w:jc w:val="center"/>
        <w:rPr>
          <w:sz w:val="25"/>
          <w:szCs w:val="25"/>
        </w:rPr>
      </w:pPr>
    </w:p>
    <w:p w:rsidR="00E77BC2" w:rsidRDefault="00E77BC2" w:rsidP="00E77BC2">
      <w:pPr>
        <w:jc w:val="center"/>
        <w:rPr>
          <w:sz w:val="25"/>
          <w:szCs w:val="25"/>
        </w:rPr>
      </w:pPr>
    </w:p>
    <w:p w:rsidR="00E77BC2" w:rsidRDefault="00E77BC2" w:rsidP="00E77BC2">
      <w:pPr>
        <w:jc w:val="center"/>
        <w:rPr>
          <w:sz w:val="25"/>
          <w:szCs w:val="25"/>
        </w:rPr>
      </w:pPr>
    </w:p>
    <w:p w:rsidR="00E77BC2" w:rsidRPr="00D5466D" w:rsidRDefault="00E77BC2" w:rsidP="00E77BC2">
      <w:pPr>
        <w:jc w:val="center"/>
        <w:rPr>
          <w:sz w:val="25"/>
          <w:szCs w:val="25"/>
        </w:rPr>
      </w:pPr>
    </w:p>
    <w:sectPr w:rsidR="00E77BC2" w:rsidRPr="00D5466D" w:rsidSect="001A5307">
      <w:headerReference w:type="default" r:id="rId8"/>
      <w:footerReference w:type="default" r:id="rId9"/>
      <w:pgSz w:w="11907" w:h="16840" w:code="9"/>
      <w:pgMar w:top="709" w:right="1701" w:bottom="1162" w:left="1418" w:header="964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719" w:rsidRDefault="00923719">
      <w:r>
        <w:separator/>
      </w:r>
    </w:p>
  </w:endnote>
  <w:endnote w:type="continuationSeparator" w:id="0">
    <w:p w:rsidR="00923719" w:rsidRDefault="0092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XBlkCnIt BT">
    <w:altName w:val="Franklin Gothic Demi Cond"/>
    <w:charset w:val="00"/>
    <w:family w:val="swiss"/>
    <w:pitch w:val="variable"/>
    <w:sig w:usb0="00000001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915" w:rsidRPr="000559E5" w:rsidRDefault="00801F23" w:rsidP="00CF2915">
    <w:pPr>
      <w:pStyle w:val="Rodap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Rua Joaquim Andrade</w:t>
    </w:r>
    <w:r w:rsidR="00435D73">
      <w:rPr>
        <w:rFonts w:ascii="Calibri" w:hAnsi="Calibri" w:cs="Calibri"/>
        <w:sz w:val="20"/>
        <w:szCs w:val="20"/>
      </w:rPr>
      <w:t xml:space="preserve">, </w:t>
    </w:r>
    <w:r>
      <w:rPr>
        <w:rFonts w:ascii="Calibri" w:hAnsi="Calibri" w:cs="Calibri"/>
        <w:sz w:val="20"/>
        <w:szCs w:val="20"/>
      </w:rPr>
      <w:t>nº 40</w:t>
    </w:r>
    <w:r w:rsidR="00435D73">
      <w:rPr>
        <w:rFonts w:ascii="Calibri" w:hAnsi="Calibri" w:cs="Calibri"/>
        <w:sz w:val="20"/>
        <w:szCs w:val="20"/>
      </w:rPr>
      <w:t xml:space="preserve"> - Centro</w:t>
    </w:r>
    <w:r w:rsidR="00CF2915" w:rsidRPr="000559E5">
      <w:rPr>
        <w:rFonts w:ascii="Calibri" w:hAnsi="Calibri" w:cs="Calibri"/>
        <w:sz w:val="20"/>
        <w:szCs w:val="20"/>
      </w:rPr>
      <w:t xml:space="preserve"> - Araruama </w:t>
    </w:r>
    <w:r w:rsidR="00ED356A">
      <w:rPr>
        <w:rFonts w:ascii="Calibri" w:hAnsi="Calibri" w:cs="Calibri"/>
        <w:sz w:val="20"/>
        <w:szCs w:val="20"/>
      </w:rPr>
      <w:t>–</w:t>
    </w:r>
    <w:r w:rsidR="00CF2915" w:rsidRPr="000559E5">
      <w:rPr>
        <w:rFonts w:ascii="Calibri" w:hAnsi="Calibri" w:cs="Calibri"/>
        <w:sz w:val="20"/>
        <w:szCs w:val="20"/>
      </w:rPr>
      <w:t xml:space="preserve"> RJ</w:t>
    </w:r>
    <w:r w:rsidR="00ED356A">
      <w:rPr>
        <w:rFonts w:ascii="Calibri" w:hAnsi="Calibri" w:cs="Calibri"/>
        <w:sz w:val="20"/>
        <w:szCs w:val="20"/>
      </w:rPr>
      <w:t xml:space="preserve"> – CEP. 28.970-000</w:t>
    </w:r>
  </w:p>
  <w:p w:rsidR="00CF2915" w:rsidRPr="00CF2915" w:rsidRDefault="00ED356A" w:rsidP="00CF2915">
    <w:pPr>
      <w:pStyle w:val="Rodap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Tel.: (22) 2665-</w:t>
    </w:r>
    <w:r w:rsidR="00801F23">
      <w:rPr>
        <w:rFonts w:ascii="Calibri" w:hAnsi="Calibri" w:cs="Calibri"/>
        <w:sz w:val="20"/>
        <w:szCs w:val="20"/>
      </w:rPr>
      <w:t>5642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719" w:rsidRDefault="00923719">
      <w:r>
        <w:separator/>
      </w:r>
    </w:p>
  </w:footnote>
  <w:footnote w:type="continuationSeparator" w:id="0">
    <w:p w:rsidR="00923719" w:rsidRDefault="00923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D75" w:rsidRDefault="001124A1" w:rsidP="00BE6D75">
    <w:pPr>
      <w:pStyle w:val="Cabealho"/>
      <w:rPr>
        <w:rFonts w:ascii="Arial" w:hAnsi="Arial"/>
        <w:b/>
        <w:i/>
        <w:color w:val="000000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683895</wp:posOffset>
              </wp:positionH>
              <wp:positionV relativeFrom="paragraph">
                <wp:posOffset>-253365</wp:posOffset>
              </wp:positionV>
              <wp:extent cx="4740275" cy="792480"/>
              <wp:effectExtent l="0" t="3810" r="0" b="3810"/>
              <wp:wrapNone/>
              <wp:docPr id="2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0275" cy="792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3CF" w:rsidRPr="00517F5D" w:rsidRDefault="008853CF" w:rsidP="008853CF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b/>
                              <w:i/>
                              <w:color w:val="000000"/>
                            </w:rPr>
                          </w:pPr>
                          <w:r w:rsidRPr="00517F5D">
                            <w:rPr>
                              <w:rFonts w:ascii="Arial" w:hAnsi="Arial"/>
                              <w:b/>
                              <w:i/>
                              <w:color w:val="000000"/>
                            </w:rPr>
                            <w:t>ESTADO DO RIO DE JANEIRO</w:t>
                          </w:r>
                        </w:p>
                        <w:p w:rsidR="008853CF" w:rsidRPr="00517F5D" w:rsidRDefault="008853CF" w:rsidP="008853CF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b/>
                              <w:i/>
                              <w:color w:val="000000"/>
                            </w:rPr>
                          </w:pPr>
                          <w:r w:rsidRPr="00517F5D">
                            <w:rPr>
                              <w:rFonts w:ascii="Arial" w:hAnsi="Arial"/>
                              <w:b/>
                              <w:i/>
                              <w:color w:val="000000"/>
                            </w:rPr>
                            <w:t xml:space="preserve">PREFEITURA MUNICIPAL DE ARARUAMA </w:t>
                          </w:r>
                        </w:p>
                        <w:p w:rsidR="008664A2" w:rsidRPr="00517F5D" w:rsidRDefault="00ED356A" w:rsidP="008853CF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b/>
                              <w:i/>
                              <w:color w:val="000000"/>
                            </w:rPr>
                          </w:pPr>
                          <w:r w:rsidRPr="00517F5D">
                            <w:rPr>
                              <w:rFonts w:ascii="Arial" w:hAnsi="Arial"/>
                              <w:b/>
                              <w:i/>
                              <w:color w:val="000000"/>
                            </w:rPr>
                            <w:t>Sec</w:t>
                          </w:r>
                          <w:r w:rsidR="00435D73" w:rsidRPr="00517F5D">
                            <w:rPr>
                              <w:rFonts w:ascii="Arial" w:hAnsi="Arial"/>
                              <w:b/>
                              <w:i/>
                              <w:color w:val="000000"/>
                            </w:rPr>
                            <w:t xml:space="preserve">retaria Municipal de </w:t>
                          </w:r>
                          <w:r w:rsidR="00517F5D" w:rsidRPr="00517F5D">
                            <w:rPr>
                              <w:rFonts w:ascii="Arial" w:hAnsi="Arial"/>
                              <w:b/>
                              <w:i/>
                              <w:color w:val="000000"/>
                            </w:rPr>
                            <w:t>Política Social, Trabalho,</w:t>
                          </w:r>
                          <w:r w:rsidR="00366597" w:rsidRPr="00517F5D">
                            <w:rPr>
                              <w:rFonts w:ascii="Arial" w:hAnsi="Arial"/>
                              <w:b/>
                              <w:i/>
                              <w:color w:val="000000"/>
                            </w:rPr>
                            <w:t xml:space="preserve"> Habitação</w:t>
                          </w:r>
                          <w:r w:rsidR="00517F5D" w:rsidRPr="00517F5D">
                            <w:rPr>
                              <w:rFonts w:ascii="Arial" w:hAnsi="Arial"/>
                              <w:b/>
                              <w:i/>
                              <w:color w:val="000000"/>
                            </w:rPr>
                            <w:t xml:space="preserve"> e Terceira Idade.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53.85pt;margin-top:-19.95pt;width:373.25pt;height:62.4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y3ggIAABAFAAAOAAAAZHJzL2Uyb0RvYy54bWysVNuO2yAQfa/Uf0C8J77UiWNrndVe6qrS&#10;9iLt9gMI4BjVBgok9rbqv3fASTbdtlJV1Q8YmOEwM+cMF5dj36E9N1YoWeFkHmPEJVVMyG2FPz3U&#10;sxVG1hHJSKckr/Ajt/hy/fLFxaBLnqpWdYwbBCDSloOucOucLqPI0pb3xM6V5hKMjTI9cbA024gZ&#10;MgB630VpHC+jQRmmjaLcWti9nYx4HfCbhlP3oWksd6irMMTmwmjCuPFjtL4g5dYQ3Qp6CIP8QxQ9&#10;ERIuPUHdEkfQzohfoHpBjbKqcXOq+kg1jaA85ADZJPGzbO5bonnIBYpj9alM9v/B0vf7jwYJVuEU&#10;I0l6oOiBjw5dqxG9yn15Bm1L8LrX4OdG2AeaQ6pW3yn62SKpbloit/zKGDW0nDAIL/Eno7OjE471&#10;IJvhnWJwD9k5FYDGxvS+dlANBOhA0+OJGh8Lhc0sz+I0X2BEwZYXabYK3EWkPJ7Wxro3XPXITyps&#10;gPqATvZ31vloSHl08ZdZ1QlWi64LC7Pd3HQG7QnIpA5fSOCZWye9s1T+2IQ47UCQcIe3+XAD7d+K&#10;JM3i67SY1ctVPsvqbDEr8ng1i5PiuljGWZHd1t99gElWtoIxLu+E5EcJJtnfUXxohkk8QYRoqHCx&#10;SBcTRX9MMg7f75LshYOO7ERf4dXJiZSe2NeSQdqkdER00zz6OfxQZajB8R+qEmTgmZ804MbNCChe&#10;GxvFHkEQRgFfwDo8IzBplfmK0QAtWWH7ZUcMx6h7K0FURZJlvofDIlvkKSzMuWVzbiGSAlSFHUbT&#10;9MZNfb/TRmxbuOko4ysQYi2CRp6iOsgX2i4kc3gifF+fr4PX00O2/gEAAP//AwBQSwMEFAAGAAgA&#10;AAAhAPsX2VbfAAAACgEAAA8AAABkcnMvZG93bnJldi54bWxMj8FOwzAMhu9IvENkJG5bytjYWppO&#10;ExMXDkgbSHDMmrSpSJwoybry9pgT3PzLn35/rreTs2zUMQ0eBdzNC2AaW68G7AW8vz3PNsBSlqik&#10;9agFfOsE2+b6qpaV8hc86PGYe0YlmCopwOQcKs5Ta7STae6DRtp1PjqZKcaeqygvVO4sXxTFA3dy&#10;QLpgZNBPRrdfx7MT8OHMoPbx9bNTdty/dLtVmGIQ4vZm2j0Cy3rKfzD86pM6NOR08mdUiVnKxXpN&#10;qIDZfVkCI2KzWi6AnWhYlsCbmv9/ofkBAAD//wMAUEsBAi0AFAAGAAgAAAAhALaDOJL+AAAA4QEA&#10;ABMAAAAAAAAAAAAAAAAAAAAAAFtDb250ZW50X1R5cGVzXS54bWxQSwECLQAUAAYACAAAACEAOP0h&#10;/9YAAACUAQAACwAAAAAAAAAAAAAAAAAvAQAAX3JlbHMvLnJlbHNQSwECLQAUAAYACAAAACEA25D8&#10;t4ICAAAQBQAADgAAAAAAAAAAAAAAAAAuAgAAZHJzL2Uyb0RvYy54bWxQSwECLQAUAAYACAAAACEA&#10;+xfZVt8AAAAKAQAADwAAAAAAAAAAAAAAAADcBAAAZHJzL2Rvd25yZXYueG1sUEsFBgAAAAAEAAQA&#10;8wAAAOgFAAAAAA==&#10;" stroked="f">
              <v:textbox style="mso-fit-shape-to-text:t">
                <w:txbxContent>
                  <w:p w:rsidR="008853CF" w:rsidRPr="00517F5D" w:rsidRDefault="008853CF" w:rsidP="008853CF">
                    <w:pPr>
                      <w:pStyle w:val="Cabealho"/>
                      <w:ind w:right="360"/>
                      <w:rPr>
                        <w:rFonts w:ascii="Arial" w:hAnsi="Arial"/>
                        <w:b/>
                        <w:i/>
                        <w:color w:val="000000"/>
                      </w:rPr>
                    </w:pPr>
                    <w:r w:rsidRPr="00517F5D">
                      <w:rPr>
                        <w:rFonts w:ascii="Arial" w:hAnsi="Arial"/>
                        <w:b/>
                        <w:i/>
                        <w:color w:val="000000"/>
                      </w:rPr>
                      <w:t>ESTADO DO RIO DE JANEIRO</w:t>
                    </w:r>
                  </w:p>
                  <w:p w:rsidR="008853CF" w:rsidRPr="00517F5D" w:rsidRDefault="008853CF" w:rsidP="008853CF">
                    <w:pPr>
                      <w:pStyle w:val="Cabealho"/>
                      <w:ind w:right="360"/>
                      <w:rPr>
                        <w:rFonts w:ascii="Arial" w:hAnsi="Arial"/>
                        <w:b/>
                        <w:i/>
                        <w:color w:val="000000"/>
                      </w:rPr>
                    </w:pPr>
                    <w:r w:rsidRPr="00517F5D">
                      <w:rPr>
                        <w:rFonts w:ascii="Arial" w:hAnsi="Arial"/>
                        <w:b/>
                        <w:i/>
                        <w:color w:val="000000"/>
                      </w:rPr>
                      <w:t xml:space="preserve">PREFEITURA MUNICIPAL DE ARARUAMA </w:t>
                    </w:r>
                  </w:p>
                  <w:p w:rsidR="008664A2" w:rsidRPr="00517F5D" w:rsidRDefault="00ED356A" w:rsidP="008853CF">
                    <w:pPr>
                      <w:pStyle w:val="Cabealho"/>
                      <w:ind w:right="360"/>
                      <w:rPr>
                        <w:rFonts w:ascii="Arial" w:hAnsi="Arial"/>
                        <w:b/>
                        <w:i/>
                        <w:color w:val="000000"/>
                      </w:rPr>
                    </w:pPr>
                    <w:r w:rsidRPr="00517F5D">
                      <w:rPr>
                        <w:rFonts w:ascii="Arial" w:hAnsi="Arial"/>
                        <w:b/>
                        <w:i/>
                        <w:color w:val="000000"/>
                      </w:rPr>
                      <w:t>Sec</w:t>
                    </w:r>
                    <w:r w:rsidR="00435D73" w:rsidRPr="00517F5D">
                      <w:rPr>
                        <w:rFonts w:ascii="Arial" w:hAnsi="Arial"/>
                        <w:b/>
                        <w:i/>
                        <w:color w:val="000000"/>
                      </w:rPr>
                      <w:t xml:space="preserve">retaria Municipal de </w:t>
                    </w:r>
                    <w:r w:rsidR="00517F5D" w:rsidRPr="00517F5D">
                      <w:rPr>
                        <w:rFonts w:ascii="Arial" w:hAnsi="Arial"/>
                        <w:b/>
                        <w:i/>
                        <w:color w:val="000000"/>
                      </w:rPr>
                      <w:t>Política Social, Trabalho,</w:t>
                    </w:r>
                    <w:r w:rsidR="00366597" w:rsidRPr="00517F5D">
                      <w:rPr>
                        <w:rFonts w:ascii="Arial" w:hAnsi="Arial"/>
                        <w:b/>
                        <w:i/>
                        <w:color w:val="000000"/>
                      </w:rPr>
                      <w:t xml:space="preserve"> Habitação</w:t>
                    </w:r>
                    <w:r w:rsidR="00517F5D" w:rsidRPr="00517F5D">
                      <w:rPr>
                        <w:rFonts w:ascii="Arial" w:hAnsi="Arial"/>
                        <w:b/>
                        <w:i/>
                        <w:color w:val="000000"/>
                      </w:rPr>
                      <w:t xml:space="preserve"> e Terceira Idade.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-135890</wp:posOffset>
              </wp:positionH>
              <wp:positionV relativeFrom="paragraph">
                <wp:posOffset>-374015</wp:posOffset>
              </wp:positionV>
              <wp:extent cx="952500" cy="986790"/>
              <wp:effectExtent l="0" t="0" r="2540" b="0"/>
              <wp:wrapNone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986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3CF" w:rsidRDefault="00517F5D" w:rsidP="008853C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33425" cy="895350"/>
                                <wp:effectExtent l="19050" t="0" r="9525" b="0"/>
                                <wp:docPr id="3" name="Imagem 5" descr="só brasã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 descr="só brasã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3425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6" o:spid="_x0000_s1027" type="#_x0000_t202" style="position:absolute;margin-left:-10.7pt;margin-top:-29.45pt;width:75pt;height:77.7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95RggIAABYFAAAOAAAAZHJzL2Uyb0RvYy54bWysVNuO2yAQfa/Uf0C8Z22nzsXWOqu91FWl&#10;7UXa7QcQwDEqBgok9rbqv3fASda9PFRV/YCBGQ5nZs5weTV0Eh24dUKrCmcXKUZcUc2E2lX402M9&#10;W2PkPFGMSK14hZ+4w1ebly8ue1PyuW61ZNwiAFGu7E2FW+9NmSSOtrwj7kIbrsDYaNsRD0u7S5gl&#10;PaB3Mpmn6TLptWXGasqdg9270Yg3Eb9pOPUfmsZxj2SFgZuPo43jNozJ5pKUO0tMK+iRBvkHFh0R&#10;Ci49Q90RT9Deit+gOkGtdrrxF1R3iW4aQXmMAaLJ0l+ieWiJ4TEWSI4z5zS5/wdL3x8+WiQY1A4j&#10;RToo0SMfPLrRA3q1DOnpjSvB68GAnx9gP7iGUJ251/SzQ0rftkTt+LW1um85YUAvCyeTydERxwWQ&#10;bf9OM7iH7L2OQENjuwAI2UCADmV6OpcmcKGwWSzmixQsFEzFerkqYukSUp4OG+v8G647FCYVtlD5&#10;CE4O984HMqQ8uUTyWgpWCynjwu62t9KiAwGV1PGL/CHGqZtUwVnpcGxEHHeAI9wRbIFtrPq3Ipvn&#10;6c28mNXL9WqW1/liVqzS9SzNiptimeZFfld/DwSzvGwFY1zdC8VPCszyv6vwsRdG7UQNon7M1Vih&#10;KXs3DTKN35+C7ISHhpSiq/D67ETKUNfXikHYpPREyHGe/Ew/ZhlycPrHrEQVhMKPEvDDdjjqDcCC&#10;QraaPYEsrIayQYXhMYFJq+1XjHpozAq7L3tiOUbyrQJpFVmeh06Oi3yxmsPCTi3bqYUoClAV9hiN&#10;01s/dv/eWLFr4aaTmK9BjrWIUnlmdRQxNF+M6fhQhO6erqPX83O2+QEAAP//AwBQSwMEFAAGAAgA&#10;AAAhANVDVf/fAAAACgEAAA8AAABkcnMvZG93bnJldi54bWxMj8FOwzAMhu9IvENkJG5buopWXWk6&#10;TUxcOCAxkOCYNW5TkThVknXl7clOcLPlT7+/v9kt1rAZfRgdCdisM2BInVMjDQI+3p9XFbAQJSlp&#10;HKGAHwywa29vGlkrd6E3nI9xYCmEQi0F6BinmvPQabQyrN2ElG6981bGtPqBKy8vKdwanmdZya0c&#10;KX3QcsInjd338WwFfFo9qoN//eqVmQ8v/b6YFj8JcX+37B+BRVziHwxX/aQObXI6uTOpwIyAVb55&#10;SGgaimoL7ErkVQnsJGBbFsDbhv+v0P4CAAD//wMAUEsBAi0AFAAGAAgAAAAhALaDOJL+AAAA4QEA&#10;ABMAAAAAAAAAAAAAAAAAAAAAAFtDb250ZW50X1R5cGVzXS54bWxQSwECLQAUAAYACAAAACEAOP0h&#10;/9YAAACUAQAACwAAAAAAAAAAAAAAAAAvAQAAX3JlbHMvLnJlbHNQSwECLQAUAAYACAAAACEA88/e&#10;UYICAAAWBQAADgAAAAAAAAAAAAAAAAAuAgAAZHJzL2Uyb0RvYy54bWxQSwECLQAUAAYACAAAACEA&#10;1UNV/98AAAAKAQAADwAAAAAAAAAAAAAAAADcBAAAZHJzL2Rvd25yZXYueG1sUEsFBgAAAAAEAAQA&#10;8wAAAOgFAAAAAA==&#10;" stroked="f">
              <v:textbox style="mso-fit-shape-to-text:t">
                <w:txbxContent>
                  <w:p w:rsidR="008853CF" w:rsidRDefault="00517F5D" w:rsidP="008853CF">
                    <w:r>
                      <w:rPr>
                        <w:noProof/>
                      </w:rPr>
                      <w:drawing>
                        <wp:inline distT="0" distB="0" distL="0" distR="0">
                          <wp:extent cx="733425" cy="895350"/>
                          <wp:effectExtent l="19050" t="0" r="9525" b="0"/>
                          <wp:docPr id="3" name="Imagem 5" descr="só brasã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 descr="só brasã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425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FC6EC8" w:rsidRDefault="00FC6EC8" w:rsidP="00BE6D75">
    <w:pPr>
      <w:pStyle w:val="Cabealho"/>
      <w:rPr>
        <w:noProof/>
      </w:rPr>
    </w:pPr>
  </w:p>
  <w:p w:rsidR="00BE6D75" w:rsidRPr="00BE6D75" w:rsidRDefault="00BE6D75" w:rsidP="00BE6D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01734"/>
    <w:multiLevelType w:val="hybridMultilevel"/>
    <w:tmpl w:val="C9CC403A"/>
    <w:lvl w:ilvl="0" w:tplc="D5466088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BA3AEC96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BA921114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A4C8FA88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E02ECC54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5E704596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19065AEA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3774CD42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FBCC4EBC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13A2112"/>
    <w:multiLevelType w:val="hybridMultilevel"/>
    <w:tmpl w:val="E066423E"/>
    <w:lvl w:ilvl="0" w:tplc="5F06DE86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424A9190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BAA281FA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D1C4023C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1C788EF0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FAAC3EDA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895AAB1E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3B2A0B82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D5723812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148C7454"/>
    <w:multiLevelType w:val="hybridMultilevel"/>
    <w:tmpl w:val="35C40CFE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14EC47B2"/>
    <w:multiLevelType w:val="hybridMultilevel"/>
    <w:tmpl w:val="86E8E8D4"/>
    <w:lvl w:ilvl="0" w:tplc="15222CB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B6E1DB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AB450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DC1E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3E95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BCE508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D2401B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204818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2CA179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6D1D6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65A334B"/>
    <w:multiLevelType w:val="hybridMultilevel"/>
    <w:tmpl w:val="097AE70E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16C3731A"/>
    <w:multiLevelType w:val="hybridMultilevel"/>
    <w:tmpl w:val="1F489618"/>
    <w:lvl w:ilvl="0" w:tplc="E2349604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8D707EF6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29DEB50C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FB2A3BD0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274A8CF4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E07E0038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C3008092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08434BC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8C0C38F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17B70339"/>
    <w:multiLevelType w:val="hybridMultilevel"/>
    <w:tmpl w:val="98E4CC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96454D7"/>
    <w:multiLevelType w:val="hybridMultilevel"/>
    <w:tmpl w:val="24BA73AA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CD95EE5"/>
    <w:multiLevelType w:val="hybridMultilevel"/>
    <w:tmpl w:val="222C7576"/>
    <w:lvl w:ilvl="0" w:tplc="19E26D6C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6280228A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869C771E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285CD6A0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44C6CCC0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726E786C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6E24BFDE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1A72F32A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5066D3A2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22F7241F"/>
    <w:multiLevelType w:val="hybridMultilevel"/>
    <w:tmpl w:val="3AD456E6"/>
    <w:lvl w:ilvl="0" w:tplc="290E8102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B2E6A6D6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DE982AA0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96B882BA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A76C590A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256E3826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85E88138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AFBA1328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26EC950E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243A765B"/>
    <w:multiLevelType w:val="hybridMultilevel"/>
    <w:tmpl w:val="AC70C240"/>
    <w:lvl w:ilvl="0" w:tplc="CBAAD50E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3F2A7A"/>
    <w:multiLevelType w:val="hybridMultilevel"/>
    <w:tmpl w:val="4BE644DA"/>
    <w:lvl w:ilvl="0" w:tplc="D5722DBE">
      <w:start w:val="5"/>
      <w:numFmt w:val="decimal"/>
      <w:lvlText w:val="%1-"/>
      <w:lvlJc w:val="left"/>
      <w:pPr>
        <w:ind w:left="786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94861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4A447C1"/>
    <w:multiLevelType w:val="hybridMultilevel"/>
    <w:tmpl w:val="117E4A4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217EC3"/>
    <w:multiLevelType w:val="hybridMultilevel"/>
    <w:tmpl w:val="FA8687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02C3B"/>
    <w:multiLevelType w:val="hybridMultilevel"/>
    <w:tmpl w:val="1AAA2EBC"/>
    <w:lvl w:ilvl="0" w:tplc="2880FB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7A44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A430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FC52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D647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ACD7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B69C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F61C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4A75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B1615"/>
    <w:multiLevelType w:val="hybridMultilevel"/>
    <w:tmpl w:val="CB4A8B4A"/>
    <w:lvl w:ilvl="0" w:tplc="8D8E1B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EC61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5841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32AE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E440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40B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F28D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382A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F23D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831C3"/>
    <w:multiLevelType w:val="hybridMultilevel"/>
    <w:tmpl w:val="9BDA7024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 w15:restartNumberingAfterBreak="0">
    <w:nsid w:val="5B854264"/>
    <w:multiLevelType w:val="hybridMultilevel"/>
    <w:tmpl w:val="4DAC1D14"/>
    <w:lvl w:ilvl="0" w:tplc="3D4E2E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66DB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6C1D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252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66E9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B014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ED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34C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A823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0029A"/>
    <w:multiLevelType w:val="hybridMultilevel"/>
    <w:tmpl w:val="7EA2A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804FBA"/>
    <w:multiLevelType w:val="hybridMultilevel"/>
    <w:tmpl w:val="C56085E2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2" w15:restartNumberingAfterBreak="0">
    <w:nsid w:val="6CAB25A9"/>
    <w:multiLevelType w:val="hybridMultilevel"/>
    <w:tmpl w:val="1E26EC9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34D329B"/>
    <w:multiLevelType w:val="hybridMultilevel"/>
    <w:tmpl w:val="3DEE3DD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0"/>
  </w:num>
  <w:num w:numId="4">
    <w:abstractNumId w:val="13"/>
  </w:num>
  <w:num w:numId="5">
    <w:abstractNumId w:val="6"/>
  </w:num>
  <w:num w:numId="6">
    <w:abstractNumId w:val="16"/>
  </w:num>
  <w:num w:numId="7">
    <w:abstractNumId w:val="19"/>
  </w:num>
  <w:num w:numId="8">
    <w:abstractNumId w:val="9"/>
  </w:num>
  <w:num w:numId="9">
    <w:abstractNumId w:val="10"/>
  </w:num>
  <w:num w:numId="10">
    <w:abstractNumId w:val="1"/>
  </w:num>
  <w:num w:numId="11">
    <w:abstractNumId w:val="4"/>
  </w:num>
  <w:num w:numId="12">
    <w:abstractNumId w:val="2"/>
  </w:num>
  <w:num w:numId="13">
    <w:abstractNumId w:val="18"/>
  </w:num>
  <w:num w:numId="14">
    <w:abstractNumId w:val="5"/>
  </w:num>
  <w:num w:numId="15">
    <w:abstractNumId w:val="21"/>
  </w:num>
  <w:num w:numId="16">
    <w:abstractNumId w:val="7"/>
  </w:num>
  <w:num w:numId="17">
    <w:abstractNumId w:val="23"/>
  </w:num>
  <w:num w:numId="18">
    <w:abstractNumId w:val="8"/>
  </w:num>
  <w:num w:numId="19">
    <w:abstractNumId w:val="20"/>
  </w:num>
  <w:num w:numId="20">
    <w:abstractNumId w:val="14"/>
  </w:num>
  <w:num w:numId="21">
    <w:abstractNumId w:val="22"/>
  </w:num>
  <w:num w:numId="22">
    <w:abstractNumId w:val="11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6A9"/>
    <w:rsid w:val="0000255B"/>
    <w:rsid w:val="00007B38"/>
    <w:rsid w:val="00007D14"/>
    <w:rsid w:val="00017900"/>
    <w:rsid w:val="000241B4"/>
    <w:rsid w:val="00032F78"/>
    <w:rsid w:val="00041D76"/>
    <w:rsid w:val="00043F7C"/>
    <w:rsid w:val="00044E9F"/>
    <w:rsid w:val="00053539"/>
    <w:rsid w:val="000555A0"/>
    <w:rsid w:val="00070C8E"/>
    <w:rsid w:val="00076B9C"/>
    <w:rsid w:val="00083D95"/>
    <w:rsid w:val="00084ECD"/>
    <w:rsid w:val="00093C62"/>
    <w:rsid w:val="0009496B"/>
    <w:rsid w:val="000955FC"/>
    <w:rsid w:val="000A399C"/>
    <w:rsid w:val="000A4905"/>
    <w:rsid w:val="000B5EC2"/>
    <w:rsid w:val="000C70BB"/>
    <w:rsid w:val="000D0483"/>
    <w:rsid w:val="000E529D"/>
    <w:rsid w:val="000E68D0"/>
    <w:rsid w:val="001124A1"/>
    <w:rsid w:val="001133BF"/>
    <w:rsid w:val="00121DEE"/>
    <w:rsid w:val="00124EC6"/>
    <w:rsid w:val="00133E65"/>
    <w:rsid w:val="00145F8E"/>
    <w:rsid w:val="00153732"/>
    <w:rsid w:val="001727A6"/>
    <w:rsid w:val="001761C9"/>
    <w:rsid w:val="001871C8"/>
    <w:rsid w:val="001913EB"/>
    <w:rsid w:val="00196234"/>
    <w:rsid w:val="001A0022"/>
    <w:rsid w:val="001A5307"/>
    <w:rsid w:val="001B160F"/>
    <w:rsid w:val="001B4463"/>
    <w:rsid w:val="001C1B4B"/>
    <w:rsid w:val="001D2741"/>
    <w:rsid w:val="001D77F6"/>
    <w:rsid w:val="001E19ED"/>
    <w:rsid w:val="001E29E1"/>
    <w:rsid w:val="001F082A"/>
    <w:rsid w:val="001F49E8"/>
    <w:rsid w:val="001F4C58"/>
    <w:rsid w:val="00211EB6"/>
    <w:rsid w:val="00231012"/>
    <w:rsid w:val="00231C7A"/>
    <w:rsid w:val="00251092"/>
    <w:rsid w:val="00252477"/>
    <w:rsid w:val="002679EB"/>
    <w:rsid w:val="0027003C"/>
    <w:rsid w:val="002840B0"/>
    <w:rsid w:val="00290E6C"/>
    <w:rsid w:val="002961D4"/>
    <w:rsid w:val="002A16B5"/>
    <w:rsid w:val="002A1C74"/>
    <w:rsid w:val="002A2483"/>
    <w:rsid w:val="002B1D87"/>
    <w:rsid w:val="002B2964"/>
    <w:rsid w:val="002B7E28"/>
    <w:rsid w:val="002C1D63"/>
    <w:rsid w:val="002C452E"/>
    <w:rsid w:val="002C68CF"/>
    <w:rsid w:val="002C7D8C"/>
    <w:rsid w:val="002F0DED"/>
    <w:rsid w:val="002F16AE"/>
    <w:rsid w:val="002F4B0D"/>
    <w:rsid w:val="00310E57"/>
    <w:rsid w:val="00334FDF"/>
    <w:rsid w:val="003400AA"/>
    <w:rsid w:val="0034758F"/>
    <w:rsid w:val="0035555B"/>
    <w:rsid w:val="003555C5"/>
    <w:rsid w:val="00366597"/>
    <w:rsid w:val="00372618"/>
    <w:rsid w:val="00383F64"/>
    <w:rsid w:val="00385F4B"/>
    <w:rsid w:val="00386D81"/>
    <w:rsid w:val="00390F47"/>
    <w:rsid w:val="00394DF3"/>
    <w:rsid w:val="003A43B7"/>
    <w:rsid w:val="003B4F3F"/>
    <w:rsid w:val="003C6BFD"/>
    <w:rsid w:val="003D02D2"/>
    <w:rsid w:val="003D7BD2"/>
    <w:rsid w:val="003E4B74"/>
    <w:rsid w:val="003F6D1C"/>
    <w:rsid w:val="00412D54"/>
    <w:rsid w:val="00421136"/>
    <w:rsid w:val="00435D73"/>
    <w:rsid w:val="00446DB0"/>
    <w:rsid w:val="00447294"/>
    <w:rsid w:val="00456668"/>
    <w:rsid w:val="00463120"/>
    <w:rsid w:val="0047340E"/>
    <w:rsid w:val="004B0FAB"/>
    <w:rsid w:val="004B6CF0"/>
    <w:rsid w:val="004C743D"/>
    <w:rsid w:val="004D1148"/>
    <w:rsid w:val="004E1DEF"/>
    <w:rsid w:val="004E7454"/>
    <w:rsid w:val="004E78FF"/>
    <w:rsid w:val="004E791B"/>
    <w:rsid w:val="004F27E6"/>
    <w:rsid w:val="00501259"/>
    <w:rsid w:val="005022F1"/>
    <w:rsid w:val="00510C7C"/>
    <w:rsid w:val="005162F1"/>
    <w:rsid w:val="00517F5D"/>
    <w:rsid w:val="00521DFB"/>
    <w:rsid w:val="00532685"/>
    <w:rsid w:val="0053519E"/>
    <w:rsid w:val="00536C9A"/>
    <w:rsid w:val="0053722F"/>
    <w:rsid w:val="00540134"/>
    <w:rsid w:val="00542594"/>
    <w:rsid w:val="00543569"/>
    <w:rsid w:val="00544117"/>
    <w:rsid w:val="00546909"/>
    <w:rsid w:val="00546C08"/>
    <w:rsid w:val="0055204E"/>
    <w:rsid w:val="005567EC"/>
    <w:rsid w:val="0056675F"/>
    <w:rsid w:val="00572309"/>
    <w:rsid w:val="00575674"/>
    <w:rsid w:val="005815D1"/>
    <w:rsid w:val="00587E03"/>
    <w:rsid w:val="005A10CD"/>
    <w:rsid w:val="005A293A"/>
    <w:rsid w:val="005A764E"/>
    <w:rsid w:val="005B0EC4"/>
    <w:rsid w:val="005B535F"/>
    <w:rsid w:val="005B5ED9"/>
    <w:rsid w:val="005D09C4"/>
    <w:rsid w:val="005D1B1D"/>
    <w:rsid w:val="005E3DF4"/>
    <w:rsid w:val="005E630C"/>
    <w:rsid w:val="006028C6"/>
    <w:rsid w:val="00615DB7"/>
    <w:rsid w:val="00633764"/>
    <w:rsid w:val="00634CAD"/>
    <w:rsid w:val="0063704E"/>
    <w:rsid w:val="00640E8D"/>
    <w:rsid w:val="00652547"/>
    <w:rsid w:val="0065674B"/>
    <w:rsid w:val="00664D4B"/>
    <w:rsid w:val="00672050"/>
    <w:rsid w:val="006736E6"/>
    <w:rsid w:val="00676164"/>
    <w:rsid w:val="00677682"/>
    <w:rsid w:val="006820C0"/>
    <w:rsid w:val="00683F50"/>
    <w:rsid w:val="006857B9"/>
    <w:rsid w:val="00691DB6"/>
    <w:rsid w:val="00692232"/>
    <w:rsid w:val="0069362E"/>
    <w:rsid w:val="006979F6"/>
    <w:rsid w:val="006A427E"/>
    <w:rsid w:val="006A5778"/>
    <w:rsid w:val="006A5E4A"/>
    <w:rsid w:val="006E182C"/>
    <w:rsid w:val="006E7C2D"/>
    <w:rsid w:val="006F0867"/>
    <w:rsid w:val="006F7BA9"/>
    <w:rsid w:val="00701734"/>
    <w:rsid w:val="0070574F"/>
    <w:rsid w:val="007061C9"/>
    <w:rsid w:val="00722557"/>
    <w:rsid w:val="00722B36"/>
    <w:rsid w:val="0073031F"/>
    <w:rsid w:val="00736272"/>
    <w:rsid w:val="007424B3"/>
    <w:rsid w:val="007533D2"/>
    <w:rsid w:val="00753873"/>
    <w:rsid w:val="007601C7"/>
    <w:rsid w:val="0076105B"/>
    <w:rsid w:val="00761B48"/>
    <w:rsid w:val="00764CBE"/>
    <w:rsid w:val="00764EC4"/>
    <w:rsid w:val="007656E8"/>
    <w:rsid w:val="007746D7"/>
    <w:rsid w:val="00775720"/>
    <w:rsid w:val="00776D1E"/>
    <w:rsid w:val="00776EA4"/>
    <w:rsid w:val="007853C9"/>
    <w:rsid w:val="0079046E"/>
    <w:rsid w:val="00791456"/>
    <w:rsid w:val="007914C7"/>
    <w:rsid w:val="007B014C"/>
    <w:rsid w:val="007B3E41"/>
    <w:rsid w:val="007B6D06"/>
    <w:rsid w:val="007C357A"/>
    <w:rsid w:val="007C3747"/>
    <w:rsid w:val="007C4670"/>
    <w:rsid w:val="007C63D4"/>
    <w:rsid w:val="007F1808"/>
    <w:rsid w:val="00801F23"/>
    <w:rsid w:val="008039C1"/>
    <w:rsid w:val="00806216"/>
    <w:rsid w:val="00806D9F"/>
    <w:rsid w:val="008263EC"/>
    <w:rsid w:val="00832C7E"/>
    <w:rsid w:val="00834C6A"/>
    <w:rsid w:val="00852643"/>
    <w:rsid w:val="008534BC"/>
    <w:rsid w:val="0086068E"/>
    <w:rsid w:val="008664A2"/>
    <w:rsid w:val="00872639"/>
    <w:rsid w:val="00872B54"/>
    <w:rsid w:val="0087449B"/>
    <w:rsid w:val="008853CF"/>
    <w:rsid w:val="008A6BB0"/>
    <w:rsid w:val="008A71BE"/>
    <w:rsid w:val="008B1710"/>
    <w:rsid w:val="008B4D80"/>
    <w:rsid w:val="008E0D7A"/>
    <w:rsid w:val="008F0479"/>
    <w:rsid w:val="008F2E1D"/>
    <w:rsid w:val="008F555F"/>
    <w:rsid w:val="008F6479"/>
    <w:rsid w:val="008F7092"/>
    <w:rsid w:val="00910813"/>
    <w:rsid w:val="009119DC"/>
    <w:rsid w:val="0091557A"/>
    <w:rsid w:val="00920029"/>
    <w:rsid w:val="009203DB"/>
    <w:rsid w:val="0092231C"/>
    <w:rsid w:val="00923719"/>
    <w:rsid w:val="00927A1F"/>
    <w:rsid w:val="00930A09"/>
    <w:rsid w:val="009312BB"/>
    <w:rsid w:val="009329FE"/>
    <w:rsid w:val="00936F8B"/>
    <w:rsid w:val="00940A0F"/>
    <w:rsid w:val="00952504"/>
    <w:rsid w:val="009674A7"/>
    <w:rsid w:val="00977143"/>
    <w:rsid w:val="00980007"/>
    <w:rsid w:val="00987462"/>
    <w:rsid w:val="00992694"/>
    <w:rsid w:val="00995999"/>
    <w:rsid w:val="0099714F"/>
    <w:rsid w:val="009A2865"/>
    <w:rsid w:val="009B17AA"/>
    <w:rsid w:val="009B3047"/>
    <w:rsid w:val="009D389D"/>
    <w:rsid w:val="009D54F6"/>
    <w:rsid w:val="009D7B38"/>
    <w:rsid w:val="009E3B21"/>
    <w:rsid w:val="009E3D63"/>
    <w:rsid w:val="009F0853"/>
    <w:rsid w:val="009F29CF"/>
    <w:rsid w:val="009F5FA7"/>
    <w:rsid w:val="009F782D"/>
    <w:rsid w:val="00A11364"/>
    <w:rsid w:val="00A12AA5"/>
    <w:rsid w:val="00A16446"/>
    <w:rsid w:val="00A3765C"/>
    <w:rsid w:val="00A4007F"/>
    <w:rsid w:val="00A41A31"/>
    <w:rsid w:val="00A44B5F"/>
    <w:rsid w:val="00A50EA7"/>
    <w:rsid w:val="00A55FAF"/>
    <w:rsid w:val="00A57D79"/>
    <w:rsid w:val="00A928FA"/>
    <w:rsid w:val="00AA2D44"/>
    <w:rsid w:val="00AA436B"/>
    <w:rsid w:val="00AB0FFB"/>
    <w:rsid w:val="00AB20E9"/>
    <w:rsid w:val="00AB37A4"/>
    <w:rsid w:val="00AB3AFF"/>
    <w:rsid w:val="00AB4299"/>
    <w:rsid w:val="00AB4A35"/>
    <w:rsid w:val="00AB6379"/>
    <w:rsid w:val="00AD0816"/>
    <w:rsid w:val="00AD1AD1"/>
    <w:rsid w:val="00AD5781"/>
    <w:rsid w:val="00AD62BA"/>
    <w:rsid w:val="00AD78A7"/>
    <w:rsid w:val="00AE6BBA"/>
    <w:rsid w:val="00AF3CAB"/>
    <w:rsid w:val="00AF5C6E"/>
    <w:rsid w:val="00B103E6"/>
    <w:rsid w:val="00B23AB4"/>
    <w:rsid w:val="00B30EF0"/>
    <w:rsid w:val="00B3559F"/>
    <w:rsid w:val="00B41BFA"/>
    <w:rsid w:val="00B4775D"/>
    <w:rsid w:val="00B47FC6"/>
    <w:rsid w:val="00B51951"/>
    <w:rsid w:val="00B5578C"/>
    <w:rsid w:val="00B65D31"/>
    <w:rsid w:val="00B75B79"/>
    <w:rsid w:val="00B8391D"/>
    <w:rsid w:val="00B83C46"/>
    <w:rsid w:val="00B90679"/>
    <w:rsid w:val="00B939ED"/>
    <w:rsid w:val="00BA25B3"/>
    <w:rsid w:val="00BC164D"/>
    <w:rsid w:val="00BC4100"/>
    <w:rsid w:val="00BD0794"/>
    <w:rsid w:val="00BD676C"/>
    <w:rsid w:val="00BE5DB2"/>
    <w:rsid w:val="00BE68D1"/>
    <w:rsid w:val="00BE6D75"/>
    <w:rsid w:val="00BF0A72"/>
    <w:rsid w:val="00BF0B5A"/>
    <w:rsid w:val="00BF3676"/>
    <w:rsid w:val="00BF5569"/>
    <w:rsid w:val="00C05F93"/>
    <w:rsid w:val="00C27F8A"/>
    <w:rsid w:val="00C317FF"/>
    <w:rsid w:val="00C33A4B"/>
    <w:rsid w:val="00C36C86"/>
    <w:rsid w:val="00C45B9E"/>
    <w:rsid w:val="00C53147"/>
    <w:rsid w:val="00C53228"/>
    <w:rsid w:val="00C55E1B"/>
    <w:rsid w:val="00C6170F"/>
    <w:rsid w:val="00C61F17"/>
    <w:rsid w:val="00C62C41"/>
    <w:rsid w:val="00C63D06"/>
    <w:rsid w:val="00C7585A"/>
    <w:rsid w:val="00C870E8"/>
    <w:rsid w:val="00CA594F"/>
    <w:rsid w:val="00CA5C7A"/>
    <w:rsid w:val="00CA6D5E"/>
    <w:rsid w:val="00CB1CD9"/>
    <w:rsid w:val="00CB1EE5"/>
    <w:rsid w:val="00CB6678"/>
    <w:rsid w:val="00CD016C"/>
    <w:rsid w:val="00CD22FE"/>
    <w:rsid w:val="00CD2607"/>
    <w:rsid w:val="00CD3962"/>
    <w:rsid w:val="00CE04A5"/>
    <w:rsid w:val="00CE0761"/>
    <w:rsid w:val="00CE16DC"/>
    <w:rsid w:val="00CF2915"/>
    <w:rsid w:val="00D02CC7"/>
    <w:rsid w:val="00D124C6"/>
    <w:rsid w:val="00D23108"/>
    <w:rsid w:val="00D23ACE"/>
    <w:rsid w:val="00D250CA"/>
    <w:rsid w:val="00D3201A"/>
    <w:rsid w:val="00D420D9"/>
    <w:rsid w:val="00D461BC"/>
    <w:rsid w:val="00D543BA"/>
    <w:rsid w:val="00D5466D"/>
    <w:rsid w:val="00D54A29"/>
    <w:rsid w:val="00D55825"/>
    <w:rsid w:val="00D56A5C"/>
    <w:rsid w:val="00D63B8F"/>
    <w:rsid w:val="00D70D0D"/>
    <w:rsid w:val="00D71937"/>
    <w:rsid w:val="00D77274"/>
    <w:rsid w:val="00D86DAD"/>
    <w:rsid w:val="00D901F5"/>
    <w:rsid w:val="00D9355C"/>
    <w:rsid w:val="00D956A9"/>
    <w:rsid w:val="00DA43F5"/>
    <w:rsid w:val="00DA53A8"/>
    <w:rsid w:val="00DA6C57"/>
    <w:rsid w:val="00DB3FB0"/>
    <w:rsid w:val="00DD3897"/>
    <w:rsid w:val="00DF16DD"/>
    <w:rsid w:val="00DF6DE8"/>
    <w:rsid w:val="00E0174D"/>
    <w:rsid w:val="00E12F48"/>
    <w:rsid w:val="00E20B1C"/>
    <w:rsid w:val="00E21C06"/>
    <w:rsid w:val="00E26AFF"/>
    <w:rsid w:val="00E35FC5"/>
    <w:rsid w:val="00E36001"/>
    <w:rsid w:val="00E4524E"/>
    <w:rsid w:val="00E534CE"/>
    <w:rsid w:val="00E5700C"/>
    <w:rsid w:val="00E605ED"/>
    <w:rsid w:val="00E62E8D"/>
    <w:rsid w:val="00E665E1"/>
    <w:rsid w:val="00E76E0D"/>
    <w:rsid w:val="00E77BC2"/>
    <w:rsid w:val="00E82941"/>
    <w:rsid w:val="00E83C99"/>
    <w:rsid w:val="00E908A2"/>
    <w:rsid w:val="00ED356A"/>
    <w:rsid w:val="00ED6997"/>
    <w:rsid w:val="00EE00A4"/>
    <w:rsid w:val="00EE048A"/>
    <w:rsid w:val="00EE4406"/>
    <w:rsid w:val="00EF2786"/>
    <w:rsid w:val="00EF2E77"/>
    <w:rsid w:val="00EF37DA"/>
    <w:rsid w:val="00EF4228"/>
    <w:rsid w:val="00F01CBD"/>
    <w:rsid w:val="00F026FC"/>
    <w:rsid w:val="00F03483"/>
    <w:rsid w:val="00F0397F"/>
    <w:rsid w:val="00F175D3"/>
    <w:rsid w:val="00F204A5"/>
    <w:rsid w:val="00F26F33"/>
    <w:rsid w:val="00F47547"/>
    <w:rsid w:val="00F52386"/>
    <w:rsid w:val="00F82BA9"/>
    <w:rsid w:val="00F86028"/>
    <w:rsid w:val="00F94E46"/>
    <w:rsid w:val="00FA1838"/>
    <w:rsid w:val="00FA2848"/>
    <w:rsid w:val="00FA4265"/>
    <w:rsid w:val="00FA73DD"/>
    <w:rsid w:val="00FC4034"/>
    <w:rsid w:val="00FC6EC8"/>
    <w:rsid w:val="00FD0224"/>
    <w:rsid w:val="00FE2BC9"/>
    <w:rsid w:val="00FE52A4"/>
    <w:rsid w:val="00FF2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6C55E17"/>
  <w15:docId w15:val="{B93BA902-FE77-4C8F-AD14-FB89B561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1A31"/>
    <w:rPr>
      <w:sz w:val="24"/>
      <w:szCs w:val="24"/>
    </w:rPr>
  </w:style>
  <w:style w:type="paragraph" w:styleId="Ttulo1">
    <w:name w:val="heading 1"/>
    <w:basedOn w:val="Normal"/>
    <w:next w:val="Normal"/>
    <w:qFormat/>
    <w:rsid w:val="00A41A31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qFormat/>
    <w:rsid w:val="00A41A31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A41A31"/>
    <w:pPr>
      <w:keepNext/>
      <w:outlineLvl w:val="2"/>
    </w:pPr>
    <w:rPr>
      <w:b/>
      <w:bCs/>
      <w:sz w:val="26"/>
    </w:rPr>
  </w:style>
  <w:style w:type="paragraph" w:styleId="Ttulo5">
    <w:name w:val="heading 5"/>
    <w:basedOn w:val="Normal"/>
    <w:next w:val="Normal"/>
    <w:qFormat/>
    <w:rsid w:val="00A41A31"/>
    <w:pPr>
      <w:keepNext/>
      <w:outlineLvl w:val="4"/>
    </w:pPr>
    <w:rPr>
      <w:rFonts w:ascii="Century Gothic" w:hAnsi="Century Gothic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41A3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A41A31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A41A31"/>
    <w:pPr>
      <w:jc w:val="center"/>
    </w:pPr>
    <w:rPr>
      <w:b/>
      <w:bCs/>
      <w:sz w:val="36"/>
    </w:rPr>
  </w:style>
  <w:style w:type="paragraph" w:styleId="Recuodecorpodetexto">
    <w:name w:val="Body Text Indent"/>
    <w:basedOn w:val="Normal"/>
    <w:semiHidden/>
    <w:rsid w:val="00A41A31"/>
    <w:pPr>
      <w:ind w:firstLine="2430"/>
      <w:jc w:val="both"/>
    </w:pPr>
    <w:rPr>
      <w:b/>
      <w:bCs/>
      <w:sz w:val="28"/>
    </w:rPr>
  </w:style>
  <w:style w:type="paragraph" w:styleId="Recuodecorpodetexto2">
    <w:name w:val="Body Text Indent 2"/>
    <w:basedOn w:val="Normal"/>
    <w:semiHidden/>
    <w:rsid w:val="00A41A31"/>
    <w:pPr>
      <w:ind w:firstLine="1560"/>
      <w:jc w:val="both"/>
    </w:pPr>
  </w:style>
  <w:style w:type="paragraph" w:styleId="Corpodetexto">
    <w:name w:val="Body Text"/>
    <w:basedOn w:val="Normal"/>
    <w:semiHidden/>
    <w:rsid w:val="00A41A31"/>
    <w:rPr>
      <w:b/>
      <w:bCs/>
    </w:rPr>
  </w:style>
  <w:style w:type="paragraph" w:styleId="Recuodecorpodetexto3">
    <w:name w:val="Body Text Indent 3"/>
    <w:basedOn w:val="Normal"/>
    <w:semiHidden/>
    <w:rsid w:val="00A41A31"/>
    <w:pPr>
      <w:ind w:left="120" w:firstLine="720"/>
    </w:pPr>
  </w:style>
  <w:style w:type="paragraph" w:styleId="Subttulo">
    <w:name w:val="Subtitle"/>
    <w:basedOn w:val="Normal"/>
    <w:link w:val="SubttuloChar"/>
    <w:qFormat/>
    <w:rsid w:val="00A41A31"/>
    <w:pPr>
      <w:jc w:val="center"/>
    </w:pPr>
    <w:rPr>
      <w:b/>
      <w:bCs/>
      <w:sz w:val="40"/>
    </w:rPr>
  </w:style>
  <w:style w:type="paragraph" w:styleId="Corpodetexto2">
    <w:name w:val="Body Text 2"/>
    <w:basedOn w:val="Normal"/>
    <w:semiHidden/>
    <w:rsid w:val="00A41A31"/>
    <w:pPr>
      <w:jc w:val="both"/>
      <w:outlineLvl w:val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95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56A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CF2915"/>
    <w:rPr>
      <w:sz w:val="24"/>
      <w:szCs w:val="24"/>
    </w:rPr>
  </w:style>
  <w:style w:type="table" w:styleId="Tabelacomgrade">
    <w:name w:val="Table Grid"/>
    <w:basedOn w:val="Tabelanormal"/>
    <w:uiPriority w:val="59"/>
    <w:rsid w:val="0067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D63B8F"/>
    <w:rPr>
      <w:b/>
      <w:bCs/>
      <w:sz w:val="26"/>
      <w:szCs w:val="24"/>
    </w:rPr>
  </w:style>
  <w:style w:type="character" w:customStyle="1" w:styleId="SubttuloChar">
    <w:name w:val="Subtítulo Char"/>
    <w:basedOn w:val="Fontepargpadro"/>
    <w:link w:val="Subttulo"/>
    <w:rsid w:val="00D63B8F"/>
    <w:rPr>
      <w:b/>
      <w:bCs/>
      <w:sz w:val="40"/>
      <w:szCs w:val="24"/>
    </w:rPr>
  </w:style>
  <w:style w:type="character" w:styleId="Hyperlink">
    <w:name w:val="Hyperlink"/>
    <w:basedOn w:val="Fontepargpadro"/>
    <w:uiPriority w:val="99"/>
    <w:unhideWhenUsed/>
    <w:rsid w:val="00ED356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908A2"/>
    <w:pPr>
      <w:ind w:left="720"/>
      <w:contextualSpacing/>
    </w:pPr>
    <w:rPr>
      <w:sz w:val="20"/>
      <w:szCs w:val="20"/>
    </w:rPr>
  </w:style>
  <w:style w:type="character" w:customStyle="1" w:styleId="apple-converted-space">
    <w:name w:val="apple-converted-space"/>
    <w:basedOn w:val="Fontepargpadro"/>
    <w:rsid w:val="00E908A2"/>
  </w:style>
  <w:style w:type="paragraph" w:customStyle="1" w:styleId="Default">
    <w:name w:val="Default"/>
    <w:rsid w:val="00E908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E908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A8BE9-9C88-49C7-B14D-A59A60D5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Usuario</cp:lastModifiedBy>
  <cp:revision>2</cp:revision>
  <cp:lastPrinted>2023-07-03T13:18:00Z</cp:lastPrinted>
  <dcterms:created xsi:type="dcterms:W3CDTF">2023-08-14T17:21:00Z</dcterms:created>
  <dcterms:modified xsi:type="dcterms:W3CDTF">2023-08-14T17:21:00Z</dcterms:modified>
</cp:coreProperties>
</file>