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</w:t>
      </w:r>
      <w:r w:rsidR="00AF38D7">
        <w:rPr>
          <w:b/>
          <w:sz w:val="32"/>
          <w:szCs w:val="32"/>
          <w:u w:val="single"/>
        </w:rPr>
        <w:t>1</w:t>
      </w:r>
      <w:r w:rsidR="00CD46BE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CD46BE">
        <w:rPr>
          <w:b/>
          <w:sz w:val="32"/>
          <w:szCs w:val="32"/>
        </w:rPr>
        <w:t>DIG NOG PRODUÇÕES LTDA</w:t>
      </w:r>
      <w:r w:rsidR="00AB512A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CD46BE">
        <w:rPr>
          <w:sz w:val="32"/>
          <w:szCs w:val="32"/>
        </w:rPr>
        <w:t>103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CD46BE">
        <w:rPr>
          <w:sz w:val="32"/>
          <w:szCs w:val="32"/>
        </w:rPr>
        <w:t>cento e três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FE0979">
        <w:rPr>
          <w:sz w:val="32"/>
          <w:szCs w:val="32"/>
        </w:rPr>
        <w:t>com base no</w:t>
      </w:r>
      <w:r>
        <w:rPr>
          <w:sz w:val="32"/>
          <w:szCs w:val="32"/>
        </w:rPr>
        <w:t xml:space="preserve"> Artigo 25</w:t>
      </w:r>
      <w:r w:rsidR="00E8472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da Lei Federal n° 8.666/93, em conformidade com o parecer exarado pela Procuradoria Geral do Município, constante do Processo Administrativo Municipal n° </w:t>
      </w:r>
      <w:r w:rsidR="00FE0979">
        <w:rPr>
          <w:sz w:val="32"/>
          <w:szCs w:val="32"/>
        </w:rPr>
        <w:t>6</w:t>
      </w:r>
      <w:r w:rsidR="00AD3072">
        <w:rPr>
          <w:sz w:val="32"/>
          <w:szCs w:val="32"/>
        </w:rPr>
        <w:t>790</w:t>
      </w:r>
      <w:r>
        <w:rPr>
          <w:sz w:val="32"/>
          <w:szCs w:val="32"/>
        </w:rPr>
        <w:t>/20</w:t>
      </w:r>
      <w:r w:rsidR="00FE0979">
        <w:rPr>
          <w:sz w:val="32"/>
          <w:szCs w:val="32"/>
        </w:rPr>
        <w:t>20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FE0979">
        <w:rPr>
          <w:sz w:val="32"/>
          <w:szCs w:val="32"/>
        </w:rPr>
        <w:t>2</w:t>
      </w:r>
      <w:r w:rsidR="00E8472C">
        <w:rPr>
          <w:sz w:val="32"/>
          <w:szCs w:val="32"/>
        </w:rPr>
        <w:t>4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AD3072" w:rsidRDefault="00AD3072" w:rsidP="0069555F">
      <w:bookmarkStart w:id="0" w:name="_GoBack"/>
      <w:bookmarkEnd w:id="0"/>
    </w:p>
    <w:p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GM/gm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0CA" w:rsidRDefault="001010CA" w:rsidP="00E04605">
      <w:pPr>
        <w:spacing w:after="0" w:line="240" w:lineRule="auto"/>
      </w:pPr>
      <w:r>
        <w:separator/>
      </w:r>
    </w:p>
  </w:endnote>
  <w:endnote w:type="continuationSeparator" w:id="0">
    <w:p w:rsidR="001010CA" w:rsidRDefault="001010C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0CA" w:rsidRDefault="001010CA" w:rsidP="00E04605">
      <w:pPr>
        <w:spacing w:after="0" w:line="240" w:lineRule="auto"/>
      </w:pPr>
      <w:r>
        <w:separator/>
      </w:r>
    </w:p>
  </w:footnote>
  <w:footnote w:type="continuationSeparator" w:id="0">
    <w:p w:rsidR="001010CA" w:rsidRDefault="001010C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45DC9" w:rsidP="00E04605">
    <w:pPr>
      <w:pStyle w:val="Cabealho"/>
      <w:tabs>
        <w:tab w:val="clear" w:pos="8504"/>
        <w:tab w:val="right" w:pos="7230"/>
      </w:tabs>
    </w:pPr>
    <w:r w:rsidRPr="00B45DC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41C78"/>
    <w:rsid w:val="0006040A"/>
    <w:rsid w:val="000B2435"/>
    <w:rsid w:val="001010CA"/>
    <w:rsid w:val="001407BC"/>
    <w:rsid w:val="001805E1"/>
    <w:rsid w:val="0021517B"/>
    <w:rsid w:val="002212DA"/>
    <w:rsid w:val="00271957"/>
    <w:rsid w:val="00271F73"/>
    <w:rsid w:val="0027404F"/>
    <w:rsid w:val="00283FE7"/>
    <w:rsid w:val="002F03C1"/>
    <w:rsid w:val="00332944"/>
    <w:rsid w:val="00335E31"/>
    <w:rsid w:val="00392BCF"/>
    <w:rsid w:val="003D1F6E"/>
    <w:rsid w:val="004349E3"/>
    <w:rsid w:val="004A490F"/>
    <w:rsid w:val="004C15D6"/>
    <w:rsid w:val="004C6386"/>
    <w:rsid w:val="004E3539"/>
    <w:rsid w:val="004E6A36"/>
    <w:rsid w:val="00590CEC"/>
    <w:rsid w:val="0069555F"/>
    <w:rsid w:val="006E75A2"/>
    <w:rsid w:val="006F5CB7"/>
    <w:rsid w:val="006F7D28"/>
    <w:rsid w:val="0071437E"/>
    <w:rsid w:val="00725871"/>
    <w:rsid w:val="00793003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4242A"/>
    <w:rsid w:val="00A56B5D"/>
    <w:rsid w:val="00A853EA"/>
    <w:rsid w:val="00A8630C"/>
    <w:rsid w:val="00A92699"/>
    <w:rsid w:val="00AB512A"/>
    <w:rsid w:val="00AD3072"/>
    <w:rsid w:val="00AF38D7"/>
    <w:rsid w:val="00B01050"/>
    <w:rsid w:val="00B25A4B"/>
    <w:rsid w:val="00B45DC9"/>
    <w:rsid w:val="00B82207"/>
    <w:rsid w:val="00BC6EFE"/>
    <w:rsid w:val="00C0010D"/>
    <w:rsid w:val="00C20C25"/>
    <w:rsid w:val="00C54841"/>
    <w:rsid w:val="00CA5353"/>
    <w:rsid w:val="00CC7E45"/>
    <w:rsid w:val="00CD46BE"/>
    <w:rsid w:val="00CE549F"/>
    <w:rsid w:val="00D010A2"/>
    <w:rsid w:val="00D3117F"/>
    <w:rsid w:val="00D33E94"/>
    <w:rsid w:val="00D62004"/>
    <w:rsid w:val="00D7345E"/>
    <w:rsid w:val="00D759A5"/>
    <w:rsid w:val="00DC4141"/>
    <w:rsid w:val="00E0140B"/>
    <w:rsid w:val="00E04605"/>
    <w:rsid w:val="00E07FC9"/>
    <w:rsid w:val="00E32EB1"/>
    <w:rsid w:val="00E712DE"/>
    <w:rsid w:val="00E8472C"/>
    <w:rsid w:val="00EA6D26"/>
    <w:rsid w:val="00ED21FD"/>
    <w:rsid w:val="00F02257"/>
    <w:rsid w:val="00F34506"/>
    <w:rsid w:val="00F53501"/>
    <w:rsid w:val="00F566AE"/>
    <w:rsid w:val="00F60006"/>
    <w:rsid w:val="00FE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4E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2020-01-21T19:59:00Z</cp:lastPrinted>
  <dcterms:created xsi:type="dcterms:W3CDTF">2020-02-03T15:38:00Z</dcterms:created>
  <dcterms:modified xsi:type="dcterms:W3CDTF">2020-02-03T15:38:00Z</dcterms:modified>
</cp:coreProperties>
</file>