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2075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1620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2075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9702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9702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75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GABRIELE MORAES MACHADO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2075E9">
        <w:rPr>
          <w:rFonts w:ascii="Times New Roman" w:hAnsi="Times New Roman" w:cs="Times New Roman"/>
          <w:sz w:val="24"/>
          <w:szCs w:val="24"/>
          <w:shd w:val="clear" w:color="auto" w:fill="FFFFFF"/>
        </w:rPr>
        <w:t>, Oficial Administrativo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2075E9">
        <w:rPr>
          <w:rFonts w:ascii="Times New Roman" w:hAnsi="Times New Roman" w:cs="Times New Roman"/>
          <w:sz w:val="24"/>
          <w:szCs w:val="24"/>
          <w:shd w:val="clear" w:color="auto" w:fill="FFFFFF"/>
        </w:rPr>
        <w:t>a 996007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9702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02/03/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9CB" w:rsidRDefault="006F39CB" w:rsidP="00E04605">
      <w:pPr>
        <w:spacing w:after="0" w:line="240" w:lineRule="auto"/>
      </w:pPr>
      <w:r>
        <w:separator/>
      </w:r>
    </w:p>
  </w:endnote>
  <w:endnote w:type="continuationSeparator" w:id="0">
    <w:p w:rsidR="006F39CB" w:rsidRDefault="006F39C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9CB" w:rsidRDefault="006F39CB" w:rsidP="00E04605">
      <w:pPr>
        <w:spacing w:after="0" w:line="240" w:lineRule="auto"/>
      </w:pPr>
      <w:r>
        <w:separator/>
      </w:r>
    </w:p>
  </w:footnote>
  <w:footnote w:type="continuationSeparator" w:id="0">
    <w:p w:rsidR="006F39CB" w:rsidRDefault="006F39C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59C5"/>
    <w:rsid w:val="001D5173"/>
    <w:rsid w:val="001E673C"/>
    <w:rsid w:val="002075E9"/>
    <w:rsid w:val="002278D3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6F39CB"/>
    <w:rsid w:val="006F6CF4"/>
    <w:rsid w:val="007938C3"/>
    <w:rsid w:val="007C4AC2"/>
    <w:rsid w:val="007D7880"/>
    <w:rsid w:val="009D47A6"/>
    <w:rsid w:val="00A414B7"/>
    <w:rsid w:val="00A61EFC"/>
    <w:rsid w:val="00A853E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2020-05-27T17:42:00Z</cp:lastPrinted>
  <dcterms:created xsi:type="dcterms:W3CDTF">2020-05-27T17:48:00Z</dcterms:created>
  <dcterms:modified xsi:type="dcterms:W3CDTF">2020-05-27T17:48:00Z</dcterms:modified>
</cp:coreProperties>
</file>