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D31B75">
        <w:rPr>
          <w:b/>
          <w:bCs/>
          <w:sz w:val="22"/>
          <w:szCs w:val="22"/>
          <w:u w:val="single"/>
        </w:rPr>
        <w:t>6</w:t>
      </w:r>
      <w:r w:rsidR="007A1F21">
        <w:rPr>
          <w:b/>
          <w:bCs/>
          <w:sz w:val="22"/>
          <w:szCs w:val="22"/>
          <w:u w:val="single"/>
        </w:rPr>
        <w:t>9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1</w:t>
      </w:r>
      <w:r w:rsidR="007A1F21">
        <w:rPr>
          <w:b/>
          <w:bCs/>
          <w:sz w:val="22"/>
          <w:szCs w:val="22"/>
          <w:u w:val="single"/>
        </w:rPr>
        <w:t>3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JUNHO</w:t>
      </w:r>
      <w:r w:rsidRPr="004051F9">
        <w:rPr>
          <w:b/>
          <w:bCs/>
          <w:sz w:val="22"/>
          <w:szCs w:val="22"/>
          <w:u w:val="single"/>
        </w:rPr>
        <w:t xml:space="preserve"> DE 2019</w:t>
      </w:r>
    </w:p>
    <w:p w:rsidR="00B5785E" w:rsidRPr="00D31B75" w:rsidRDefault="00B5785E" w:rsidP="00FB0526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</w:p>
    <w:p w:rsidR="00FB0526" w:rsidRPr="00FB0526" w:rsidRDefault="00FB0526" w:rsidP="00FB0526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FB0526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B0526">
        <w:rPr>
          <w:rFonts w:ascii="Times New Roman" w:hAnsi="Times New Roman"/>
          <w:b/>
          <w:bCs/>
        </w:rPr>
        <w:t>VALÉRIA QUINTANILHA VIEIRA DA SILVA.</w:t>
      </w:r>
    </w:p>
    <w:p w:rsidR="00FB0526" w:rsidRPr="00FB0526" w:rsidRDefault="00FB0526" w:rsidP="00FB0526">
      <w:pPr>
        <w:ind w:left="-567" w:right="-852"/>
        <w:jc w:val="both"/>
        <w:rPr>
          <w:b/>
          <w:bCs/>
          <w:sz w:val="22"/>
          <w:szCs w:val="22"/>
        </w:rPr>
      </w:pPr>
    </w:p>
    <w:p w:rsidR="00FB0526" w:rsidRDefault="00FB0526" w:rsidP="00FB0526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  <w:r w:rsidRPr="00FB0526">
        <w:rPr>
          <w:rFonts w:ascii="Times New Roman" w:hAnsi="Times New Roman"/>
          <w:b/>
        </w:rPr>
        <w:t xml:space="preserve">A PREFEITA DO MUNICÍPIO DE ARARUAMA, </w:t>
      </w:r>
      <w:r w:rsidRPr="00FB0526">
        <w:rPr>
          <w:rFonts w:ascii="Times New Roman" w:hAnsi="Times New Roman"/>
        </w:rPr>
        <w:t xml:space="preserve">no uso de suas atribuições legais, além dos elementos instados no Processo Administrativo IBASMA nº. 1122 de 08 de outubro de 2018 e considerando o preenchimento dos requisitos nos termos do art. 6º da EC nº 41/2003 c/c </w:t>
      </w:r>
      <w:r w:rsidRPr="00FB0526">
        <w:rPr>
          <w:rFonts w:ascii="Times New Roman" w:hAnsi="Times New Roman"/>
          <w:bCs/>
        </w:rPr>
        <w:t>art. 40, §5º da CF/1988</w:t>
      </w:r>
      <w:r>
        <w:rPr>
          <w:rFonts w:ascii="Times New Roman" w:hAnsi="Times New Roman"/>
        </w:rPr>
        <w:t>,</w:t>
      </w:r>
    </w:p>
    <w:p w:rsidR="009D1D9F" w:rsidRPr="009D1D9F" w:rsidRDefault="009D1D9F" w:rsidP="00FB0526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FB0526" w:rsidRPr="00FB0526" w:rsidRDefault="00FB0526" w:rsidP="00FB0526">
      <w:pPr>
        <w:pStyle w:val="SemEspaamento"/>
        <w:ind w:left="-567" w:right="-852" w:firstLine="1134"/>
        <w:jc w:val="both"/>
        <w:rPr>
          <w:rFonts w:ascii="Times New Roman" w:hAnsi="Times New Roman"/>
        </w:rPr>
      </w:pPr>
    </w:p>
    <w:p w:rsidR="00FB0526" w:rsidRDefault="00FB0526" w:rsidP="00FB0526">
      <w:pPr>
        <w:ind w:left="-567" w:right="-852"/>
        <w:jc w:val="center"/>
        <w:rPr>
          <w:b/>
          <w:bCs/>
          <w:sz w:val="16"/>
          <w:szCs w:val="16"/>
        </w:rPr>
      </w:pPr>
      <w:r w:rsidRPr="00FB0526">
        <w:rPr>
          <w:b/>
          <w:bCs/>
          <w:sz w:val="22"/>
          <w:szCs w:val="22"/>
        </w:rPr>
        <w:t>R E S O L V E:</w:t>
      </w:r>
    </w:p>
    <w:p w:rsidR="009D1D9F" w:rsidRPr="009D1D9F" w:rsidRDefault="009D1D9F" w:rsidP="00FB0526">
      <w:pPr>
        <w:ind w:left="-567" w:right="-852"/>
        <w:jc w:val="center"/>
        <w:rPr>
          <w:b/>
          <w:bCs/>
          <w:sz w:val="16"/>
          <w:szCs w:val="16"/>
        </w:rPr>
      </w:pPr>
    </w:p>
    <w:p w:rsidR="00FB0526" w:rsidRPr="00FB0526" w:rsidRDefault="00FB0526" w:rsidP="00FB0526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FB0526" w:rsidRPr="00FB0526" w:rsidRDefault="00FB0526" w:rsidP="00FB0526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FB0526">
        <w:rPr>
          <w:sz w:val="22"/>
          <w:szCs w:val="22"/>
        </w:rPr>
        <w:t xml:space="preserve"> – </w:t>
      </w:r>
      <w:r w:rsidRPr="00FB0526">
        <w:rPr>
          <w:b/>
          <w:sz w:val="22"/>
          <w:szCs w:val="22"/>
        </w:rPr>
        <w:t xml:space="preserve">APOSENTAR </w:t>
      </w:r>
      <w:r w:rsidRPr="00FB0526">
        <w:rPr>
          <w:sz w:val="22"/>
          <w:szCs w:val="22"/>
        </w:rPr>
        <w:t xml:space="preserve">a servidora </w:t>
      </w:r>
      <w:r w:rsidRPr="00FB0526">
        <w:rPr>
          <w:b/>
          <w:bCs/>
          <w:sz w:val="22"/>
          <w:szCs w:val="22"/>
        </w:rPr>
        <w:t>VALÉRIA QUINTANILHA VIEIRA DA SILVA</w:t>
      </w:r>
      <w:r w:rsidRPr="00FB0526">
        <w:rPr>
          <w:sz w:val="22"/>
          <w:szCs w:val="22"/>
        </w:rPr>
        <w:t xml:space="preserve">, matrícula 001419-2, inscrita no CPF nº. 013.427.167-01 e no PIS/PASEP sob o nº 17047012417 efetiva no cargo de Professor II 24 POS 25h, do quadro permanente de Pessoal do Município de Araruama – RJ, nos termos do art. 6º da EC nº 41/2003 c/c </w:t>
      </w:r>
      <w:r w:rsidRPr="00FB0526">
        <w:rPr>
          <w:bCs/>
          <w:sz w:val="22"/>
          <w:szCs w:val="22"/>
        </w:rPr>
        <w:t>art. 40, §5º da CF/1988</w:t>
      </w:r>
      <w:r w:rsidRPr="00FB0526">
        <w:rPr>
          <w:sz w:val="22"/>
          <w:szCs w:val="22"/>
        </w:rPr>
        <w:t xml:space="preserve">. </w:t>
      </w:r>
    </w:p>
    <w:p w:rsidR="00FB0526" w:rsidRPr="00FB0526" w:rsidRDefault="00FB0526" w:rsidP="00FB0526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FB0526" w:rsidRDefault="00FB0526" w:rsidP="00FB0526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FB0526">
        <w:rPr>
          <w:sz w:val="22"/>
          <w:szCs w:val="22"/>
        </w:rPr>
        <w:t xml:space="preserve"> </w:t>
      </w:r>
      <w:r w:rsidRPr="00FB0526">
        <w:rPr>
          <w:b/>
          <w:sz w:val="22"/>
          <w:szCs w:val="22"/>
        </w:rPr>
        <w:t xml:space="preserve">AUTORIZAR </w:t>
      </w:r>
      <w:r w:rsidRPr="00FB0526">
        <w:rPr>
          <w:sz w:val="22"/>
          <w:szCs w:val="22"/>
        </w:rPr>
        <w:t xml:space="preserve">o pagamento dos proventos de aposentadoria no valor de </w:t>
      </w:r>
      <w:r w:rsidRPr="006D3CBB">
        <w:rPr>
          <w:sz w:val="22"/>
          <w:szCs w:val="22"/>
        </w:rPr>
        <w:t xml:space="preserve">R$ </w:t>
      </w:r>
      <w:r w:rsidRPr="006D3CBB">
        <w:rPr>
          <w:bCs/>
          <w:sz w:val="22"/>
          <w:szCs w:val="22"/>
        </w:rPr>
        <w:t>3.110,89</w:t>
      </w:r>
      <w:r w:rsidRPr="00FB0526">
        <w:rPr>
          <w:sz w:val="22"/>
          <w:szCs w:val="22"/>
        </w:rPr>
        <w:t xml:space="preserve"> (três mil cento e dez reais e oitenta e nove centavos) em caráter integral ao tempo de contribuição, calculados e com reajustes nos termos do art. 7</w:t>
      </w:r>
      <w:r w:rsidRPr="00FB0526">
        <w:rPr>
          <w:bCs/>
          <w:sz w:val="22"/>
          <w:szCs w:val="22"/>
        </w:rPr>
        <w:t>º da EC nº. 41/2003</w:t>
      </w:r>
      <w:r w:rsidRPr="00FB0526">
        <w:rPr>
          <w:sz w:val="22"/>
          <w:szCs w:val="22"/>
        </w:rPr>
        <w:t xml:space="preserve">, ou seja, </w:t>
      </w:r>
      <w:r w:rsidRPr="006D3CBB">
        <w:rPr>
          <w:sz w:val="22"/>
          <w:szCs w:val="22"/>
          <w:u w:val="single"/>
        </w:rPr>
        <w:t>provido de paridade</w:t>
      </w:r>
      <w:r w:rsidRPr="00FB0526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FB0526" w:rsidRPr="00FB0526" w:rsidRDefault="00FB0526" w:rsidP="00FB0526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</w:p>
    <w:p w:rsidR="00FB0526" w:rsidRPr="00FB0526" w:rsidRDefault="00FB0526" w:rsidP="00FB0526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FB0526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FB0526">
        <w:rPr>
          <w:sz w:val="22"/>
          <w:szCs w:val="22"/>
        </w:rPr>
        <w:t>...........................................</w:t>
      </w:r>
      <w:r>
        <w:rPr>
          <w:sz w:val="22"/>
          <w:szCs w:val="22"/>
        </w:rPr>
        <w:t>....</w:t>
      </w:r>
      <w:r w:rsidRPr="00FB0526">
        <w:rPr>
          <w:sz w:val="22"/>
          <w:szCs w:val="22"/>
        </w:rPr>
        <w:t>......................................................</w:t>
      </w:r>
      <w:r>
        <w:rPr>
          <w:sz w:val="22"/>
          <w:szCs w:val="22"/>
        </w:rPr>
        <w:t>................</w:t>
      </w:r>
      <w:r w:rsidRPr="00FB0526">
        <w:rPr>
          <w:sz w:val="22"/>
          <w:szCs w:val="22"/>
        </w:rPr>
        <w:t>.....................R$ 2.275,32</w:t>
      </w:r>
    </w:p>
    <w:p w:rsidR="00FB0526" w:rsidRPr="00FB0526" w:rsidRDefault="00FB0526" w:rsidP="00FB0526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B0526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FB0526" w:rsidRPr="00FB0526" w:rsidRDefault="00FB0526" w:rsidP="00FB0526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FB0526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FB0526">
        <w:rPr>
          <w:sz w:val="22"/>
          <w:szCs w:val="22"/>
        </w:rPr>
        <w:t>.................................................</w:t>
      </w:r>
      <w:r>
        <w:rPr>
          <w:sz w:val="22"/>
          <w:szCs w:val="22"/>
        </w:rPr>
        <w:t>.............</w:t>
      </w:r>
      <w:r w:rsidRPr="00FB0526">
        <w:rPr>
          <w:sz w:val="22"/>
          <w:szCs w:val="22"/>
        </w:rPr>
        <w:t>................................</w:t>
      </w:r>
      <w:r>
        <w:rPr>
          <w:sz w:val="22"/>
          <w:szCs w:val="22"/>
        </w:rPr>
        <w:t>.....</w:t>
      </w:r>
      <w:r w:rsidRPr="00FB0526">
        <w:rPr>
          <w:sz w:val="22"/>
          <w:szCs w:val="22"/>
        </w:rPr>
        <w:t>.....................................R$   568,83</w:t>
      </w:r>
    </w:p>
    <w:p w:rsidR="00FB0526" w:rsidRPr="00FB0526" w:rsidRDefault="00FB0526" w:rsidP="00FB0526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B0526">
        <w:rPr>
          <w:bCs/>
          <w:sz w:val="22"/>
          <w:szCs w:val="22"/>
        </w:rPr>
        <w:t xml:space="preserve">Art. 1º “a” da LM. nº 638/1989 c/c inciso I art. </w:t>
      </w:r>
      <w:r>
        <w:rPr>
          <w:bCs/>
          <w:sz w:val="22"/>
          <w:szCs w:val="22"/>
        </w:rPr>
        <w:t>99 da Lei Municipal nº 548/1986</w:t>
      </w:r>
    </w:p>
    <w:p w:rsidR="00FB0526" w:rsidRPr="00FB0526" w:rsidRDefault="00FB0526" w:rsidP="00FB0526">
      <w:pPr>
        <w:ind w:left="-567" w:right="-852"/>
        <w:rPr>
          <w:bCs/>
          <w:sz w:val="22"/>
          <w:szCs w:val="22"/>
        </w:rPr>
      </w:pPr>
      <w:r w:rsidRPr="00FB0526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FB0526">
        <w:rPr>
          <w:bCs/>
          <w:sz w:val="22"/>
          <w:szCs w:val="22"/>
        </w:rPr>
        <w:t>.........</w:t>
      </w:r>
      <w:r>
        <w:rPr>
          <w:bCs/>
          <w:sz w:val="22"/>
          <w:szCs w:val="22"/>
        </w:rPr>
        <w:t>..........................</w:t>
      </w:r>
      <w:r w:rsidRPr="00FB0526">
        <w:rPr>
          <w:bCs/>
          <w:sz w:val="22"/>
          <w:szCs w:val="22"/>
        </w:rPr>
        <w:t>..............................R$   266,74</w:t>
      </w:r>
    </w:p>
    <w:p w:rsidR="00FB0526" w:rsidRDefault="00FB0526" w:rsidP="00FB0526">
      <w:pPr>
        <w:ind w:left="-567" w:right="-852"/>
        <w:jc w:val="both"/>
        <w:rPr>
          <w:bCs/>
          <w:sz w:val="22"/>
          <w:szCs w:val="22"/>
        </w:rPr>
      </w:pPr>
      <w:r w:rsidRPr="00FB0526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FB0526" w:rsidRDefault="00FB0526" w:rsidP="00FB0526">
      <w:pPr>
        <w:ind w:left="-567" w:right="-852"/>
        <w:jc w:val="both"/>
        <w:rPr>
          <w:bCs/>
          <w:sz w:val="22"/>
          <w:szCs w:val="22"/>
        </w:rPr>
      </w:pPr>
      <w:r w:rsidRPr="00FB0526">
        <w:rPr>
          <w:bCs/>
          <w:sz w:val="22"/>
          <w:szCs w:val="22"/>
        </w:rPr>
        <w:t>Anexo II da LC 015/1997 alterada pela LC 027/2004 conforme instrução do Memorando/</w:t>
      </w:r>
    </w:p>
    <w:p w:rsidR="00FB0526" w:rsidRPr="00FB0526" w:rsidRDefault="00FB0526" w:rsidP="00FB0526">
      <w:pPr>
        <w:ind w:left="-567" w:right="-852"/>
        <w:jc w:val="both"/>
        <w:rPr>
          <w:bCs/>
          <w:sz w:val="22"/>
          <w:szCs w:val="22"/>
        </w:rPr>
      </w:pPr>
      <w:r w:rsidRPr="00FB0526">
        <w:rPr>
          <w:bCs/>
          <w:sz w:val="22"/>
          <w:szCs w:val="22"/>
        </w:rPr>
        <w:t>PROGE/582/2010 e Oficio/PROGE N</w:t>
      </w:r>
      <w:r>
        <w:rPr>
          <w:bCs/>
          <w:sz w:val="22"/>
          <w:szCs w:val="22"/>
        </w:rPr>
        <w:t>º 617/2017</w:t>
      </w:r>
      <w:r w:rsidRPr="00FB0526">
        <w:rPr>
          <w:bCs/>
          <w:sz w:val="22"/>
          <w:szCs w:val="22"/>
        </w:rPr>
        <w:t xml:space="preserve"> </w:t>
      </w:r>
    </w:p>
    <w:p w:rsidR="00FB0526" w:rsidRPr="00FB0526" w:rsidRDefault="00FB0526" w:rsidP="00FB0526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FB0526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FB0526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....................</w:t>
      </w:r>
      <w:r w:rsidRPr="00FB0526">
        <w:rPr>
          <w:b/>
          <w:bCs/>
          <w:sz w:val="22"/>
          <w:szCs w:val="22"/>
        </w:rPr>
        <w:t>.....................................................................................................</w:t>
      </w:r>
      <w:r w:rsidRPr="00FB0526">
        <w:rPr>
          <w:b/>
          <w:sz w:val="22"/>
          <w:szCs w:val="22"/>
        </w:rPr>
        <w:t xml:space="preserve"> R$</w:t>
      </w:r>
      <w:r w:rsidRPr="00FB0526">
        <w:rPr>
          <w:sz w:val="22"/>
          <w:szCs w:val="22"/>
        </w:rPr>
        <w:t xml:space="preserve"> </w:t>
      </w:r>
      <w:r w:rsidRPr="00FB0526">
        <w:rPr>
          <w:b/>
          <w:bCs/>
          <w:sz w:val="22"/>
          <w:szCs w:val="22"/>
        </w:rPr>
        <w:t>3.110,89</w:t>
      </w:r>
    </w:p>
    <w:p w:rsidR="00FB0526" w:rsidRPr="00FB0526" w:rsidRDefault="00FB0526" w:rsidP="00FB0526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FB0526" w:rsidRPr="00FB0526" w:rsidRDefault="007A1F21" w:rsidP="007A1F21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="00FB0526" w:rsidRPr="00FB0526">
        <w:rPr>
          <w:rFonts w:ascii="Times New Roman" w:hAnsi="Times New Roman"/>
        </w:rPr>
        <w:t xml:space="preserve"> </w:t>
      </w:r>
      <w:r w:rsidR="00FB0526" w:rsidRPr="00FB0526">
        <w:rPr>
          <w:rFonts w:ascii="Times New Roman" w:hAnsi="Times New Roman"/>
          <w:b/>
        </w:rPr>
        <w:t xml:space="preserve">DECLARAR </w:t>
      </w:r>
      <w:r w:rsidR="00FB0526" w:rsidRPr="00FB0526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B0526" w:rsidRPr="00FB0526" w:rsidRDefault="00FB0526" w:rsidP="007A1F21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FB0526" w:rsidRPr="00FB0526" w:rsidRDefault="007A1F21" w:rsidP="007A1F21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="00FB0526" w:rsidRPr="00FB0526">
        <w:rPr>
          <w:bCs/>
          <w:sz w:val="22"/>
          <w:szCs w:val="22"/>
        </w:rPr>
        <w:t xml:space="preserve"> Esta Portaria entra em vigor na data de sua publicação. </w:t>
      </w:r>
    </w:p>
    <w:p w:rsidR="006950D6" w:rsidRPr="009D1D9F" w:rsidRDefault="006950D6" w:rsidP="009D1D9F">
      <w:pPr>
        <w:ind w:right="-852"/>
        <w:jc w:val="both"/>
        <w:rPr>
          <w:bCs/>
          <w:sz w:val="16"/>
          <w:szCs w:val="16"/>
        </w:rPr>
      </w:pPr>
    </w:p>
    <w:p w:rsidR="00E8082C" w:rsidRPr="00D31B75" w:rsidRDefault="00E8082C" w:rsidP="006950D6">
      <w:pPr>
        <w:pStyle w:val="SemEspaamento"/>
        <w:ind w:right="-852"/>
        <w:rPr>
          <w:rFonts w:ascii="Times New Roman" w:hAnsi="Times New Roman" w:cs="Times New Roman"/>
          <w:sz w:val="16"/>
          <w:szCs w:val="16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 xml:space="preserve">Gabinete da Prefeita, </w:t>
      </w:r>
      <w:r w:rsidR="008E2948">
        <w:rPr>
          <w:rFonts w:ascii="Times New Roman" w:hAnsi="Times New Roman" w:cs="Times New Roman"/>
        </w:rPr>
        <w:t>1</w:t>
      </w:r>
      <w:r w:rsidR="007A1F21">
        <w:rPr>
          <w:rFonts w:ascii="Times New Roman" w:hAnsi="Times New Roman" w:cs="Times New Roman"/>
        </w:rPr>
        <w:t>3</w:t>
      </w:r>
      <w:r w:rsidRPr="000E19E0">
        <w:rPr>
          <w:rFonts w:ascii="Times New Roman" w:hAnsi="Times New Roman" w:cs="Times New Roman"/>
        </w:rPr>
        <w:t xml:space="preserve"> de </w:t>
      </w:r>
      <w:r w:rsidR="008E2948">
        <w:rPr>
          <w:rFonts w:ascii="Times New Roman" w:hAnsi="Times New Roman" w:cs="Times New Roman"/>
        </w:rPr>
        <w:t>junho</w:t>
      </w:r>
      <w:r w:rsidRPr="000E19E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4C6386" w:rsidP="00195E3B">
      <w:pPr>
        <w:tabs>
          <w:tab w:val="left" w:pos="3615"/>
        </w:tabs>
        <w:ind w:left="-567"/>
      </w:pP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100" w:rsidRDefault="00CD6100" w:rsidP="00E04605">
      <w:r>
        <w:separator/>
      </w:r>
    </w:p>
  </w:endnote>
  <w:endnote w:type="continuationSeparator" w:id="0">
    <w:p w:rsidR="00CD6100" w:rsidRDefault="00CD6100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100" w:rsidRDefault="00CD6100" w:rsidP="00E04605">
      <w:r>
        <w:separator/>
      </w:r>
    </w:p>
  </w:footnote>
  <w:footnote w:type="continuationSeparator" w:id="0">
    <w:p w:rsidR="00CD6100" w:rsidRDefault="00CD6100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FF50D0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FF50D0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FF50D0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308E3"/>
    <w:rsid w:val="00195E3B"/>
    <w:rsid w:val="001A0C6F"/>
    <w:rsid w:val="001C6FE0"/>
    <w:rsid w:val="001E71E3"/>
    <w:rsid w:val="002613FE"/>
    <w:rsid w:val="00261E6F"/>
    <w:rsid w:val="00332944"/>
    <w:rsid w:val="003C3DE2"/>
    <w:rsid w:val="004051F9"/>
    <w:rsid w:val="0045190F"/>
    <w:rsid w:val="004B11B1"/>
    <w:rsid w:val="004C6386"/>
    <w:rsid w:val="00590C25"/>
    <w:rsid w:val="005C08C3"/>
    <w:rsid w:val="005C7BA6"/>
    <w:rsid w:val="006950D6"/>
    <w:rsid w:val="006D3CBB"/>
    <w:rsid w:val="007A1F21"/>
    <w:rsid w:val="007D7880"/>
    <w:rsid w:val="00850DBC"/>
    <w:rsid w:val="008E2948"/>
    <w:rsid w:val="009426C1"/>
    <w:rsid w:val="00997CDC"/>
    <w:rsid w:val="009D1D9F"/>
    <w:rsid w:val="00A33941"/>
    <w:rsid w:val="00A853EA"/>
    <w:rsid w:val="00B5785E"/>
    <w:rsid w:val="00B63022"/>
    <w:rsid w:val="00C21682"/>
    <w:rsid w:val="00CD6100"/>
    <w:rsid w:val="00CF2A4D"/>
    <w:rsid w:val="00D31B75"/>
    <w:rsid w:val="00DA6CD1"/>
    <w:rsid w:val="00DB7552"/>
    <w:rsid w:val="00DD4D0E"/>
    <w:rsid w:val="00E04605"/>
    <w:rsid w:val="00E13C70"/>
    <w:rsid w:val="00E8082C"/>
    <w:rsid w:val="00F52C64"/>
    <w:rsid w:val="00F60006"/>
    <w:rsid w:val="00FB0526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067B08-5036-42CC-B649-0BF04AD6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1A993-EE40-4611-BEB7-B51ECFB3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2019-07-03T17:09:00Z</dcterms:created>
  <dcterms:modified xsi:type="dcterms:W3CDTF">2019-07-03T17:09:00Z</dcterms:modified>
</cp:coreProperties>
</file>