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A3A38">
        <w:rPr>
          <w:b/>
          <w:color w:val="000000" w:themeColor="text1"/>
          <w:sz w:val="24"/>
          <w:szCs w:val="24"/>
        </w:rPr>
        <w:t>1.178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RENATA DA SILVA AMORIM</w:t>
      </w:r>
      <w:r w:rsidR="00E35191">
        <w:rPr>
          <w:b/>
          <w:sz w:val="24"/>
          <w:szCs w:val="24"/>
        </w:rPr>
        <w:t xml:space="preserve">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53B79">
        <w:rPr>
          <w:sz w:val="24"/>
          <w:szCs w:val="24"/>
        </w:rPr>
        <w:t>122.335.717-11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566D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66D6A" w:rsidRPr="00F71F5E">
        <w:rPr>
          <w:b/>
          <w:sz w:val="24"/>
          <w:szCs w:val="24"/>
        </w:rPr>
        <w:t>30 de dezembro de 2019.</w:t>
      </w:r>
    </w:p>
    <w:p w:rsidR="00566D6A" w:rsidRDefault="00566D6A" w:rsidP="00566D6A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 xml:space="preserve">RENATA DA SILVA AMORIM </w:t>
      </w:r>
      <w:r w:rsidR="00653B79">
        <w:rPr>
          <w:sz w:val="24"/>
          <w:szCs w:val="24"/>
        </w:rPr>
        <w:t>inscrita no CPF nº 122.335.717-11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566D6A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66D6A" w:rsidRPr="00F71F5E">
        <w:rPr>
          <w:b/>
          <w:sz w:val="24"/>
          <w:szCs w:val="24"/>
        </w:rPr>
        <w:t>30 de dezembro de 2019.</w:t>
      </w:r>
    </w:p>
    <w:p w:rsidR="00566D6A" w:rsidRDefault="00566D6A" w:rsidP="007B7941">
      <w:pPr>
        <w:jc w:val="center"/>
        <w:rPr>
          <w:b/>
          <w:sz w:val="24"/>
          <w:szCs w:val="24"/>
        </w:rPr>
      </w:pPr>
    </w:p>
    <w:p w:rsidR="00566D6A" w:rsidRPr="00FB763D" w:rsidRDefault="00566D6A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A3A38"/>
    <w:rsid w:val="003B6F7D"/>
    <w:rsid w:val="003E19EA"/>
    <w:rsid w:val="003E70A9"/>
    <w:rsid w:val="00402CF1"/>
    <w:rsid w:val="0043155C"/>
    <w:rsid w:val="0045771F"/>
    <w:rsid w:val="004A7051"/>
    <w:rsid w:val="004C5CD9"/>
    <w:rsid w:val="00512024"/>
    <w:rsid w:val="0051281A"/>
    <w:rsid w:val="005633CD"/>
    <w:rsid w:val="00566D6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B557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A3A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A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45B41-E525-4B03-99AE-3276A857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2019-12-27T17:54:00Z</cp:lastPrinted>
  <dcterms:created xsi:type="dcterms:W3CDTF">2019-12-11T13:20:00Z</dcterms:created>
  <dcterms:modified xsi:type="dcterms:W3CDTF">2019-12-27T17:54:00Z</dcterms:modified>
</cp:coreProperties>
</file>