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1E" w:rsidRDefault="0075211E" w:rsidP="00102B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956BFB" w:rsidRPr="0075211E" w:rsidRDefault="0012686C" w:rsidP="00102B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D2C95">
        <w:rPr>
          <w:rFonts w:ascii="Times New Roman" w:hAnsi="Times New Roman" w:cs="Times New Roman"/>
          <w:b/>
          <w:sz w:val="24"/>
          <w:szCs w:val="24"/>
          <w:u w:val="single"/>
        </w:rPr>
        <w:t xml:space="preserve">042 DE </w:t>
      </w: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D2C95">
        <w:rPr>
          <w:rFonts w:ascii="Times New Roman" w:hAnsi="Times New Roman" w:cs="Times New Roman"/>
          <w:b/>
          <w:sz w:val="24"/>
          <w:szCs w:val="24"/>
          <w:u w:val="single"/>
        </w:rPr>
        <w:t>03  FEVER</w:t>
      </w: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>EIRO DE 2017.</w:t>
      </w:r>
    </w:p>
    <w:p w:rsidR="0012686C" w:rsidRDefault="0012686C">
      <w:pPr>
        <w:rPr>
          <w:rFonts w:ascii="Times New Roman" w:hAnsi="Times New Roman" w:cs="Times New Roman"/>
          <w:sz w:val="24"/>
          <w:szCs w:val="24"/>
        </w:rPr>
      </w:pPr>
    </w:p>
    <w:p w:rsidR="0012686C" w:rsidRPr="00603BF0" w:rsidRDefault="0012686C" w:rsidP="00603BF0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 xml:space="preserve">Nomeia Comissão de Liquidação de Despesa para </w:t>
      </w:r>
      <w:r w:rsidR="00603BF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03BF0">
        <w:rPr>
          <w:rFonts w:ascii="Times New Roman" w:hAnsi="Times New Roman" w:cs="Times New Roman"/>
          <w:b/>
          <w:sz w:val="24"/>
          <w:szCs w:val="24"/>
        </w:rPr>
        <w:t>atuar na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 Comissão de Liquidação, </w:t>
      </w:r>
      <w:r w:rsidRPr="00603BF0">
        <w:rPr>
          <w:rFonts w:ascii="Times New Roman" w:hAnsi="Times New Roman" w:cs="Times New Roman"/>
          <w:b/>
          <w:sz w:val="24"/>
          <w:szCs w:val="24"/>
        </w:rPr>
        <w:t>nos moldes do art. 63 da Lei Federal 4.320/64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, c/c art. 67 da Lei Federal nº 8.666/93 </w:t>
      </w:r>
      <w:r w:rsidRPr="00603BF0">
        <w:rPr>
          <w:rFonts w:ascii="Times New Roman" w:hAnsi="Times New Roman" w:cs="Times New Roman"/>
          <w:b/>
          <w:sz w:val="24"/>
          <w:szCs w:val="24"/>
        </w:rPr>
        <w:t>.</w:t>
      </w: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86C" w:rsidRP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7964A9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Art. 1º</w:t>
      </w:r>
      <w:r w:rsidR="0012686C">
        <w:rPr>
          <w:rFonts w:ascii="Times New Roman" w:hAnsi="Times New Roman" w:cs="Times New Roman"/>
          <w:sz w:val="24"/>
          <w:szCs w:val="24"/>
        </w:rPr>
        <w:t xml:space="preserve">  - Ficam nomeados os servidores a seguir relacionados, para atuarem como membros liquidantes da despesa em observância ao art. 63 da Lei Federal nº 4.320/64</w:t>
      </w:r>
      <w:r w:rsidR="00102BD2">
        <w:rPr>
          <w:rFonts w:ascii="Times New Roman" w:hAnsi="Times New Roman" w:cs="Times New Roman"/>
          <w:sz w:val="24"/>
          <w:szCs w:val="24"/>
        </w:rPr>
        <w:t xml:space="preserve">, c/c art. 67 da Lei Federal nº 8.666/93, </w:t>
      </w:r>
      <w:r w:rsidR="0012686C">
        <w:rPr>
          <w:rFonts w:ascii="Times New Roman" w:hAnsi="Times New Roman" w:cs="Times New Roman"/>
          <w:sz w:val="24"/>
          <w:szCs w:val="24"/>
        </w:rPr>
        <w:t xml:space="preserve"> para atuarem nos processos </w:t>
      </w:r>
      <w:r w:rsidR="007964A9">
        <w:rPr>
          <w:rFonts w:ascii="Times New Roman" w:hAnsi="Times New Roman" w:cs="Times New Roman"/>
          <w:sz w:val="24"/>
          <w:szCs w:val="24"/>
        </w:rPr>
        <w:t>de compras e serviços , conforme a seguir:</w:t>
      </w:r>
    </w:p>
    <w:p w:rsidR="00D75D8C" w:rsidRDefault="00D75D8C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86C" w:rsidRDefault="00B21FB4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77F">
        <w:rPr>
          <w:rFonts w:ascii="Times New Roman" w:hAnsi="Times New Roman" w:cs="Times New Roman"/>
          <w:b/>
          <w:sz w:val="24"/>
          <w:szCs w:val="24"/>
          <w:u w:val="single"/>
        </w:rPr>
        <w:t xml:space="preserve">SECRETARIA MUNICIPAL DE </w:t>
      </w:r>
      <w:r w:rsidR="00FA3505">
        <w:rPr>
          <w:rFonts w:ascii="Times New Roman" w:hAnsi="Times New Roman" w:cs="Times New Roman"/>
          <w:b/>
          <w:sz w:val="24"/>
          <w:szCs w:val="24"/>
          <w:u w:val="single"/>
        </w:rPr>
        <w:t>ADMINISTRAÇÃO</w:t>
      </w:r>
    </w:p>
    <w:p w:rsidR="00225A8F" w:rsidRPr="00AA61B9" w:rsidRDefault="007964A9" w:rsidP="00603BF0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 xml:space="preserve">João Heitor Borges Bravo – Mat. </w:t>
      </w:r>
      <w:r w:rsidR="00FA3505" w:rsidRPr="00AA61B9">
        <w:rPr>
          <w:rFonts w:ascii="Times New Roman" w:hAnsi="Times New Roman" w:cs="Times New Roman"/>
          <w:sz w:val="24"/>
          <w:szCs w:val="24"/>
        </w:rPr>
        <w:t>9950391-3 (Fiscal de Contrato/ Patrimônio)</w:t>
      </w:r>
    </w:p>
    <w:p w:rsidR="00FA3505" w:rsidRPr="00AA61B9" w:rsidRDefault="00FA3505" w:rsidP="00603BF0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Valter Borges dos Santos – Mat. 9950395-5 (Fiscal de Contrato/Almoxarifado)</w:t>
      </w:r>
    </w:p>
    <w:p w:rsidR="00FA3505" w:rsidRPr="00AA61B9" w:rsidRDefault="00FA3505" w:rsidP="00603BF0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spellStart"/>
      <w:r w:rsidRPr="00AA61B9">
        <w:rPr>
          <w:rFonts w:ascii="Times New Roman" w:hAnsi="Times New Roman" w:cs="Times New Roman"/>
          <w:sz w:val="24"/>
          <w:szCs w:val="24"/>
        </w:rPr>
        <w:t>Scheila</w:t>
      </w:r>
      <w:proofErr w:type="spellEnd"/>
      <w:r w:rsidRPr="00AA61B9">
        <w:rPr>
          <w:rFonts w:ascii="Times New Roman" w:hAnsi="Times New Roman" w:cs="Times New Roman"/>
          <w:sz w:val="24"/>
          <w:szCs w:val="24"/>
        </w:rPr>
        <w:t xml:space="preserve"> Silveira Gonçalves Albuquerque – Mat. 9949427</w:t>
      </w:r>
    </w:p>
    <w:p w:rsidR="00FA3505" w:rsidRPr="00AA61B9" w:rsidRDefault="00FA3505" w:rsidP="00603BF0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Lucas Nunes de Melo – Mat. 9950392</w:t>
      </w:r>
    </w:p>
    <w:p w:rsidR="00FA3505" w:rsidRDefault="00FA3505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Nívea São Martinho – Mat. 9950365-8</w:t>
      </w:r>
    </w:p>
    <w:p w:rsidR="00D75D8C" w:rsidRPr="00603BF0" w:rsidRDefault="00D75D8C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FA3505" w:rsidRPr="00D75D8C" w:rsidRDefault="00FA3505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D8C">
        <w:rPr>
          <w:rFonts w:ascii="Times New Roman" w:hAnsi="Times New Roman" w:cs="Times New Roman"/>
          <w:b/>
          <w:sz w:val="24"/>
          <w:szCs w:val="24"/>
          <w:u w:val="single"/>
        </w:rPr>
        <w:t>SECRETARIA</w:t>
      </w:r>
      <w:r w:rsidR="00D75D8C" w:rsidRPr="00D75D8C">
        <w:rPr>
          <w:rFonts w:ascii="Times New Roman" w:hAnsi="Times New Roman" w:cs="Times New Roman"/>
          <w:b/>
          <w:sz w:val="24"/>
          <w:szCs w:val="24"/>
          <w:u w:val="single"/>
        </w:rPr>
        <w:t xml:space="preserve">  MUNICIPAL </w:t>
      </w:r>
      <w:r w:rsidRPr="00D75D8C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GOVERNO/GABINETE DA PREFEITA</w:t>
      </w:r>
    </w:p>
    <w:p w:rsidR="00FA3505" w:rsidRPr="00AA61B9" w:rsidRDefault="00FA3505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Sandro Batista dos Santos – Mat. 9950351-7 (Fiscal de Contrato)</w:t>
      </w:r>
    </w:p>
    <w:p w:rsidR="008371CC" w:rsidRPr="00AA61B9" w:rsidRDefault="008371CC" w:rsidP="008371C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João Heitor Borges Bravo – Mat. 9950391-3 (Fiscal de Contrato/ Patrimônio)</w:t>
      </w:r>
    </w:p>
    <w:p w:rsidR="00FA3505" w:rsidRPr="00AA61B9" w:rsidRDefault="002919C3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spellStart"/>
      <w:r w:rsidRPr="00AA61B9">
        <w:rPr>
          <w:rFonts w:ascii="Times New Roman" w:hAnsi="Times New Roman" w:cs="Times New Roman"/>
          <w:sz w:val="24"/>
          <w:szCs w:val="24"/>
        </w:rPr>
        <w:t>Daisimar</w:t>
      </w:r>
      <w:proofErr w:type="spellEnd"/>
      <w:r w:rsidRPr="00AA61B9">
        <w:rPr>
          <w:rFonts w:ascii="Times New Roman" w:hAnsi="Times New Roman" w:cs="Times New Roman"/>
          <w:sz w:val="24"/>
          <w:szCs w:val="24"/>
        </w:rPr>
        <w:t xml:space="preserve"> Nogueira Pereira Pinto – Mat. 009397-1 (Fiscal de Contrato/Comunicação)</w:t>
      </w:r>
    </w:p>
    <w:p w:rsidR="002919C3" w:rsidRPr="00AA61B9" w:rsidRDefault="002919C3" w:rsidP="002919C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Doralice Bento Ferreira – Mat. 900004-6</w:t>
      </w:r>
    </w:p>
    <w:p w:rsidR="002919C3" w:rsidRPr="00AA61B9" w:rsidRDefault="002919C3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Raquel de Oliveira Nobre Marinho – Mat. 9950928</w:t>
      </w:r>
    </w:p>
    <w:p w:rsidR="00D75D8C" w:rsidRPr="00D75D8C" w:rsidRDefault="00D75D8C" w:rsidP="00D75D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FA3505" w:rsidRPr="00D75D8C" w:rsidRDefault="00FA3505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D8C">
        <w:rPr>
          <w:rFonts w:ascii="Times New Roman" w:hAnsi="Times New Roman" w:cs="Times New Roman"/>
          <w:b/>
          <w:sz w:val="24"/>
          <w:szCs w:val="24"/>
          <w:u w:val="single"/>
        </w:rPr>
        <w:t>SECRETARIA</w:t>
      </w:r>
      <w:r w:rsidR="00D75D8C" w:rsidRPr="00D75D8C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D75D8C">
        <w:rPr>
          <w:rFonts w:ascii="Times New Roman" w:hAnsi="Times New Roman" w:cs="Times New Roman"/>
          <w:b/>
          <w:sz w:val="24"/>
          <w:szCs w:val="24"/>
          <w:u w:val="single"/>
        </w:rPr>
        <w:t xml:space="preserve"> MUNICIPA</w:t>
      </w:r>
      <w:r w:rsidR="00D75D8C" w:rsidRPr="00D75D8C">
        <w:rPr>
          <w:rFonts w:ascii="Times New Roman" w:hAnsi="Times New Roman" w:cs="Times New Roman"/>
          <w:b/>
          <w:sz w:val="24"/>
          <w:szCs w:val="24"/>
          <w:u w:val="single"/>
        </w:rPr>
        <w:t xml:space="preserve">IS DE FAZENDA; </w:t>
      </w:r>
      <w:r w:rsidRPr="00D75D8C">
        <w:rPr>
          <w:rFonts w:ascii="Times New Roman" w:hAnsi="Times New Roman" w:cs="Times New Roman"/>
          <w:b/>
          <w:sz w:val="24"/>
          <w:szCs w:val="24"/>
          <w:u w:val="single"/>
        </w:rPr>
        <w:t xml:space="preserve"> PLANEJAMENTO</w:t>
      </w:r>
      <w:r w:rsidR="00D75D8C" w:rsidRPr="00D75D8C">
        <w:rPr>
          <w:rFonts w:ascii="Times New Roman" w:hAnsi="Times New Roman" w:cs="Times New Roman"/>
          <w:b/>
          <w:sz w:val="24"/>
          <w:szCs w:val="24"/>
          <w:u w:val="single"/>
        </w:rPr>
        <w:t xml:space="preserve">; </w:t>
      </w:r>
      <w:r w:rsidR="000B4F08" w:rsidRPr="00D75D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75D8C" w:rsidRPr="00D75D8C">
        <w:rPr>
          <w:rFonts w:ascii="Times New Roman" w:hAnsi="Times New Roman" w:cs="Times New Roman"/>
          <w:b/>
          <w:sz w:val="24"/>
          <w:szCs w:val="24"/>
          <w:u w:val="single"/>
        </w:rPr>
        <w:t>CONTROLADORIA GERAL</w:t>
      </w:r>
    </w:p>
    <w:p w:rsidR="00FA3505" w:rsidRPr="00AA61B9" w:rsidRDefault="00FA3505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 xml:space="preserve">Sérgio </w:t>
      </w:r>
      <w:proofErr w:type="spellStart"/>
      <w:r w:rsidRPr="00AA61B9">
        <w:rPr>
          <w:rFonts w:ascii="Times New Roman" w:hAnsi="Times New Roman" w:cs="Times New Roman"/>
          <w:sz w:val="24"/>
          <w:szCs w:val="24"/>
        </w:rPr>
        <w:t>Nirello</w:t>
      </w:r>
      <w:proofErr w:type="spellEnd"/>
      <w:r w:rsidRPr="00AA61B9">
        <w:rPr>
          <w:rFonts w:ascii="Times New Roman" w:hAnsi="Times New Roman" w:cs="Times New Roman"/>
          <w:sz w:val="24"/>
          <w:szCs w:val="24"/>
        </w:rPr>
        <w:t xml:space="preserve"> Júnior – Mat. </w:t>
      </w:r>
      <w:proofErr w:type="gramStart"/>
      <w:r w:rsidRPr="00AA61B9">
        <w:rPr>
          <w:rFonts w:ascii="Times New Roman" w:hAnsi="Times New Roman" w:cs="Times New Roman"/>
          <w:sz w:val="24"/>
          <w:szCs w:val="24"/>
        </w:rPr>
        <w:t>10406  -</w:t>
      </w:r>
      <w:proofErr w:type="gramEnd"/>
      <w:r w:rsidRPr="00AA61B9">
        <w:rPr>
          <w:rFonts w:ascii="Times New Roman" w:hAnsi="Times New Roman" w:cs="Times New Roman"/>
          <w:sz w:val="24"/>
          <w:szCs w:val="24"/>
        </w:rPr>
        <w:t xml:space="preserve"> (Fiscal de Contrato)</w:t>
      </w:r>
    </w:p>
    <w:p w:rsidR="00C654AF" w:rsidRPr="00AA61B9" w:rsidRDefault="00C654AF" w:rsidP="00C654AF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João Heitor Borges Bravo – Mat. 9950391-3 (Fiscal de Contrato/ Patrimônio)</w:t>
      </w:r>
    </w:p>
    <w:p w:rsidR="00FA3505" w:rsidRPr="00AA61B9" w:rsidRDefault="00FA3505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Samuel Lira Filho – Mat. 12816</w:t>
      </w:r>
    </w:p>
    <w:p w:rsidR="00FA3505" w:rsidRPr="00AA61B9" w:rsidRDefault="00FA3505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Luciana Rocha Muniz – Mat. 6951</w:t>
      </w:r>
    </w:p>
    <w:p w:rsidR="00FA3505" w:rsidRPr="00AA61B9" w:rsidRDefault="00FA3505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5DD" w:rsidRDefault="00D815DD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5DD" w:rsidRDefault="00D815DD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3505" w:rsidRPr="00D75D8C" w:rsidRDefault="00FA3505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D8C">
        <w:rPr>
          <w:rFonts w:ascii="Times New Roman" w:hAnsi="Times New Roman" w:cs="Times New Roman"/>
          <w:b/>
          <w:sz w:val="24"/>
          <w:szCs w:val="24"/>
          <w:u w:val="single"/>
        </w:rPr>
        <w:t>SECRETARIA MUNICIPAL DE AGRICULTURA, ABASTECIMENTO E PESCA</w:t>
      </w:r>
    </w:p>
    <w:p w:rsidR="00FA3505" w:rsidRPr="00AA61B9" w:rsidRDefault="00FA3505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 xml:space="preserve">Luciano Vieira </w:t>
      </w:r>
      <w:proofErr w:type="spellStart"/>
      <w:r w:rsidRPr="00AA61B9">
        <w:rPr>
          <w:rFonts w:ascii="Times New Roman" w:hAnsi="Times New Roman" w:cs="Times New Roman"/>
          <w:sz w:val="24"/>
          <w:szCs w:val="24"/>
        </w:rPr>
        <w:t>Calheia</w:t>
      </w:r>
      <w:proofErr w:type="spellEnd"/>
      <w:r w:rsidRPr="00AA61B9">
        <w:rPr>
          <w:rFonts w:ascii="Times New Roman" w:hAnsi="Times New Roman" w:cs="Times New Roman"/>
          <w:sz w:val="24"/>
          <w:szCs w:val="24"/>
        </w:rPr>
        <w:t xml:space="preserve"> – Mat. 9222 (Fiscal de Contrato)</w:t>
      </w:r>
    </w:p>
    <w:p w:rsidR="00C654AF" w:rsidRPr="00AA61B9" w:rsidRDefault="00C654AF" w:rsidP="00C654AF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João Heitor Borges Bravo – Mat. 9950391-3 (Fiscal de Contrato/ Patrimônio)</w:t>
      </w:r>
    </w:p>
    <w:p w:rsidR="00FA3505" w:rsidRPr="00AA61B9" w:rsidRDefault="00FA3505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 xml:space="preserve">Agostinho </w:t>
      </w:r>
      <w:proofErr w:type="spellStart"/>
      <w:r w:rsidRPr="00AA61B9">
        <w:rPr>
          <w:rFonts w:ascii="Times New Roman" w:hAnsi="Times New Roman" w:cs="Times New Roman"/>
          <w:sz w:val="24"/>
          <w:szCs w:val="24"/>
        </w:rPr>
        <w:t>Bioni</w:t>
      </w:r>
      <w:proofErr w:type="spellEnd"/>
      <w:r w:rsidRPr="00AA61B9">
        <w:rPr>
          <w:rFonts w:ascii="Times New Roman" w:hAnsi="Times New Roman" w:cs="Times New Roman"/>
          <w:sz w:val="24"/>
          <w:szCs w:val="24"/>
        </w:rPr>
        <w:t xml:space="preserve"> da Silva – Mat. </w:t>
      </w:r>
      <w:r w:rsidR="009A27D9" w:rsidRPr="00AA61B9">
        <w:rPr>
          <w:rFonts w:ascii="Times New Roman" w:hAnsi="Times New Roman" w:cs="Times New Roman"/>
          <w:sz w:val="24"/>
          <w:szCs w:val="24"/>
        </w:rPr>
        <w:t>6612</w:t>
      </w:r>
    </w:p>
    <w:p w:rsidR="009A27D9" w:rsidRPr="00AA61B9" w:rsidRDefault="009A27D9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Marcelo Andrade da Fonseca – Mat. 990426-8</w:t>
      </w:r>
    </w:p>
    <w:p w:rsidR="009A27D9" w:rsidRDefault="009A27D9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7D9" w:rsidRPr="00D75D8C" w:rsidRDefault="009A27D9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D8C">
        <w:rPr>
          <w:rFonts w:ascii="Times New Roman" w:hAnsi="Times New Roman" w:cs="Times New Roman"/>
          <w:b/>
          <w:sz w:val="24"/>
          <w:szCs w:val="24"/>
          <w:u w:val="single"/>
        </w:rPr>
        <w:t>SECRETARIA MUNICIPAL DA TERCEIRA IDADE E DESENVOLVIMENTO HUMANO</w:t>
      </w:r>
    </w:p>
    <w:p w:rsidR="009A27D9" w:rsidRPr="00AA61B9" w:rsidRDefault="009A27D9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 xml:space="preserve">Daniela Campos Leal </w:t>
      </w:r>
      <w:proofErr w:type="spellStart"/>
      <w:r w:rsidRPr="00AA61B9">
        <w:rPr>
          <w:rFonts w:ascii="Times New Roman" w:hAnsi="Times New Roman" w:cs="Times New Roman"/>
          <w:sz w:val="24"/>
          <w:szCs w:val="24"/>
        </w:rPr>
        <w:t>Arregue</w:t>
      </w:r>
      <w:proofErr w:type="spellEnd"/>
      <w:r w:rsidRPr="00AA61B9">
        <w:rPr>
          <w:rFonts w:ascii="Times New Roman" w:hAnsi="Times New Roman" w:cs="Times New Roman"/>
          <w:sz w:val="24"/>
          <w:szCs w:val="24"/>
        </w:rPr>
        <w:t xml:space="preserve"> – Mat. 6847 (Fiscal de Contrato)</w:t>
      </w:r>
    </w:p>
    <w:p w:rsidR="00C654AF" w:rsidRPr="00AA61B9" w:rsidRDefault="00C654AF" w:rsidP="00C654AF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João Heitor Borges Bravo – Mat. 9950391-3 (Fiscal de Contrato/ Patrimônio)</w:t>
      </w:r>
    </w:p>
    <w:p w:rsidR="009A27D9" w:rsidRPr="00AA61B9" w:rsidRDefault="009A27D9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 xml:space="preserve">Rosana Simone </w:t>
      </w:r>
      <w:proofErr w:type="spellStart"/>
      <w:r w:rsidRPr="00AA61B9">
        <w:rPr>
          <w:rFonts w:ascii="Times New Roman" w:hAnsi="Times New Roman" w:cs="Times New Roman"/>
          <w:sz w:val="24"/>
          <w:szCs w:val="24"/>
        </w:rPr>
        <w:t>Dziedzic</w:t>
      </w:r>
      <w:proofErr w:type="spellEnd"/>
      <w:r w:rsidRPr="00AA61B9">
        <w:rPr>
          <w:rFonts w:ascii="Times New Roman" w:hAnsi="Times New Roman" w:cs="Times New Roman"/>
          <w:sz w:val="24"/>
          <w:szCs w:val="24"/>
        </w:rPr>
        <w:t xml:space="preserve"> – Mat. 9121</w:t>
      </w:r>
    </w:p>
    <w:p w:rsidR="009A27D9" w:rsidRPr="00D75D8C" w:rsidRDefault="009A27D9" w:rsidP="00D75D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5D8C">
        <w:rPr>
          <w:rFonts w:ascii="Times New Roman" w:hAnsi="Times New Roman" w:cs="Times New Roman"/>
          <w:b/>
          <w:sz w:val="24"/>
          <w:szCs w:val="24"/>
        </w:rPr>
        <w:t>José Carlos Moura de Carvalho – Mat. 9950431</w:t>
      </w:r>
    </w:p>
    <w:p w:rsidR="009A27D9" w:rsidRDefault="009A27D9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7D9" w:rsidRPr="00D75D8C" w:rsidRDefault="009A27D9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D8C">
        <w:rPr>
          <w:rFonts w:ascii="Times New Roman" w:hAnsi="Times New Roman" w:cs="Times New Roman"/>
          <w:b/>
          <w:sz w:val="24"/>
          <w:szCs w:val="24"/>
          <w:u w:val="single"/>
        </w:rPr>
        <w:t>SECRETARIA MUNICIPAL DE MEIO AMBIENTE</w:t>
      </w:r>
    </w:p>
    <w:p w:rsidR="009A27D9" w:rsidRPr="00AA61B9" w:rsidRDefault="009A27D9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Alexandre Tadeu Nunes Corrêa – Mat. 013065-6 (Fiscal de Contrato)</w:t>
      </w:r>
    </w:p>
    <w:p w:rsidR="00C654AF" w:rsidRPr="00AA61B9" w:rsidRDefault="00C654AF" w:rsidP="00C654AF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João Heitor Borges Bravo – Mat. 9950391-3 (Fiscal de Contrato/ Patrimônio)</w:t>
      </w:r>
    </w:p>
    <w:p w:rsidR="009A27D9" w:rsidRPr="00AA61B9" w:rsidRDefault="009A27D9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Ana Paula Rodrigues de Souza – Mat. 9146-0</w:t>
      </w:r>
    </w:p>
    <w:p w:rsidR="009A27D9" w:rsidRPr="00AA61B9" w:rsidRDefault="009A27D9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 xml:space="preserve">Luiz Guilherme Barbosa </w:t>
      </w:r>
      <w:proofErr w:type="spellStart"/>
      <w:r w:rsidRPr="00AA61B9">
        <w:rPr>
          <w:rFonts w:ascii="Times New Roman" w:hAnsi="Times New Roman" w:cs="Times New Roman"/>
          <w:sz w:val="24"/>
          <w:szCs w:val="24"/>
        </w:rPr>
        <w:t>Baalbaki</w:t>
      </w:r>
      <w:proofErr w:type="spellEnd"/>
      <w:r w:rsidRPr="00AA61B9">
        <w:rPr>
          <w:rFonts w:ascii="Times New Roman" w:hAnsi="Times New Roman" w:cs="Times New Roman"/>
          <w:sz w:val="24"/>
          <w:szCs w:val="24"/>
        </w:rPr>
        <w:t xml:space="preserve"> – Mat. 9950441</w:t>
      </w:r>
    </w:p>
    <w:p w:rsidR="009A27D9" w:rsidRDefault="009A27D9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E1" w:rsidRDefault="002B4833" w:rsidP="00D75D8C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D8C">
        <w:rPr>
          <w:rFonts w:ascii="Times New Roman" w:hAnsi="Times New Roman" w:cs="Times New Roman"/>
          <w:b/>
          <w:sz w:val="24"/>
          <w:szCs w:val="24"/>
          <w:u w:val="single"/>
        </w:rPr>
        <w:t>SECRETARIA</w:t>
      </w:r>
      <w:r w:rsidR="00C662E1" w:rsidRPr="00D75D8C">
        <w:rPr>
          <w:rFonts w:ascii="Times New Roman" w:hAnsi="Times New Roman" w:cs="Times New Roman"/>
          <w:b/>
          <w:sz w:val="24"/>
          <w:szCs w:val="24"/>
          <w:u w:val="single"/>
        </w:rPr>
        <w:t xml:space="preserve">S  MUNICIPAIS </w:t>
      </w:r>
      <w:r w:rsidRPr="00D75D8C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C662E1" w:rsidRPr="00D75D8C">
        <w:rPr>
          <w:rFonts w:ascii="Times New Roman" w:hAnsi="Times New Roman" w:cs="Times New Roman"/>
          <w:b/>
          <w:sz w:val="24"/>
          <w:szCs w:val="24"/>
          <w:u w:val="single"/>
        </w:rPr>
        <w:t xml:space="preserve">CULTURA;  ESPORTE E LAZER; TURISMO; DESENVOLVIMENTO ECONÔMICO </w:t>
      </w:r>
    </w:p>
    <w:p w:rsidR="00D75D8C" w:rsidRDefault="00D75D8C" w:rsidP="00D75D8C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5D8C" w:rsidRPr="00D75D8C" w:rsidRDefault="00D75D8C" w:rsidP="00D75D8C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62E1" w:rsidRPr="00AA61B9" w:rsidRDefault="00C662E1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Felipe Pereira Lima – Mat. 9949423-7 (Fiscal de Contrato/ Cultura)</w:t>
      </w:r>
    </w:p>
    <w:p w:rsidR="00C662E1" w:rsidRPr="00AA61B9" w:rsidRDefault="00C662E1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 xml:space="preserve">Antônio Carlos de Sá </w:t>
      </w:r>
      <w:proofErr w:type="spellStart"/>
      <w:r w:rsidRPr="00AA61B9">
        <w:rPr>
          <w:rFonts w:ascii="Times New Roman" w:hAnsi="Times New Roman" w:cs="Times New Roman"/>
          <w:sz w:val="24"/>
          <w:szCs w:val="24"/>
        </w:rPr>
        <w:t>Canellas</w:t>
      </w:r>
      <w:proofErr w:type="spellEnd"/>
      <w:r w:rsidRPr="00AA61B9">
        <w:rPr>
          <w:rFonts w:ascii="Times New Roman" w:hAnsi="Times New Roman" w:cs="Times New Roman"/>
          <w:sz w:val="24"/>
          <w:szCs w:val="24"/>
        </w:rPr>
        <w:t xml:space="preserve"> – Mat. 3880-6 (Fiscal de Contrato/ Esporte e Lazer)</w:t>
      </w:r>
    </w:p>
    <w:p w:rsidR="00C662E1" w:rsidRPr="00AA61B9" w:rsidRDefault="00C06BA8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Ricardo Luiz Adriano da Silva – Mat. 990430-9</w:t>
      </w:r>
      <w:r w:rsidR="00B05568" w:rsidRPr="00AA61B9">
        <w:rPr>
          <w:rFonts w:ascii="Times New Roman" w:hAnsi="Times New Roman" w:cs="Times New Roman"/>
          <w:sz w:val="24"/>
          <w:szCs w:val="24"/>
        </w:rPr>
        <w:t xml:space="preserve"> (Fiscal de Contrato/Turismo)</w:t>
      </w:r>
    </w:p>
    <w:p w:rsidR="00B05568" w:rsidRPr="00AA61B9" w:rsidRDefault="00B05568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 xml:space="preserve">Bianca da Costa Santos Louzada – Mat. 9950397-1 (Fiscal de Contrato/ Des. </w:t>
      </w:r>
      <w:proofErr w:type="spellStart"/>
      <w:r w:rsidRPr="00AA61B9">
        <w:rPr>
          <w:rFonts w:ascii="Times New Roman" w:hAnsi="Times New Roman" w:cs="Times New Roman"/>
          <w:sz w:val="24"/>
          <w:szCs w:val="24"/>
        </w:rPr>
        <w:t>Economico</w:t>
      </w:r>
      <w:proofErr w:type="spellEnd"/>
      <w:r w:rsidRPr="00AA61B9">
        <w:rPr>
          <w:rFonts w:ascii="Times New Roman" w:hAnsi="Times New Roman" w:cs="Times New Roman"/>
          <w:sz w:val="24"/>
          <w:szCs w:val="24"/>
        </w:rPr>
        <w:t>)</w:t>
      </w:r>
    </w:p>
    <w:p w:rsidR="00C654AF" w:rsidRPr="00AA61B9" w:rsidRDefault="00C654AF" w:rsidP="00C654AF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João Heitor Borges Bravo – Mat. 9950391-3 (Fiscal de Contrato/ Patrimônio)</w:t>
      </w:r>
    </w:p>
    <w:p w:rsidR="00B05568" w:rsidRPr="00AA61B9" w:rsidRDefault="00B05568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Igor Martins da Silva Ferreira – Mat. 9949162-1</w:t>
      </w:r>
    </w:p>
    <w:p w:rsidR="00B05568" w:rsidRPr="00AA61B9" w:rsidRDefault="00B05568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Rodrigo Aguiar dos Santos – Mat. 9949161-3</w:t>
      </w:r>
    </w:p>
    <w:p w:rsidR="00B05568" w:rsidRPr="00AA61B9" w:rsidRDefault="00B05568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spellStart"/>
      <w:r w:rsidRPr="00AA61B9">
        <w:rPr>
          <w:rFonts w:ascii="Times New Roman" w:hAnsi="Times New Roman" w:cs="Times New Roman"/>
          <w:sz w:val="24"/>
          <w:szCs w:val="24"/>
        </w:rPr>
        <w:t>Ruam</w:t>
      </w:r>
      <w:proofErr w:type="spellEnd"/>
      <w:r w:rsidRPr="00AA61B9">
        <w:rPr>
          <w:rFonts w:ascii="Times New Roman" w:hAnsi="Times New Roman" w:cs="Times New Roman"/>
          <w:sz w:val="24"/>
          <w:szCs w:val="24"/>
        </w:rPr>
        <w:t xml:space="preserve"> Carlos da Silva – Mat. </w:t>
      </w:r>
      <w:r w:rsidR="00195358" w:rsidRPr="00AA61B9">
        <w:rPr>
          <w:rFonts w:ascii="Times New Roman" w:hAnsi="Times New Roman" w:cs="Times New Roman"/>
          <w:sz w:val="24"/>
          <w:szCs w:val="24"/>
        </w:rPr>
        <w:t xml:space="preserve">03336-7 </w:t>
      </w:r>
    </w:p>
    <w:p w:rsidR="00FE4046" w:rsidRPr="00AA61B9" w:rsidRDefault="00FE4046" w:rsidP="002B4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4046" w:rsidRPr="00D75D8C" w:rsidRDefault="00FE4046" w:rsidP="00FE404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D8C">
        <w:rPr>
          <w:rFonts w:ascii="Times New Roman" w:hAnsi="Times New Roman" w:cs="Times New Roman"/>
          <w:b/>
          <w:sz w:val="24"/>
          <w:szCs w:val="24"/>
          <w:u w:val="single"/>
        </w:rPr>
        <w:t xml:space="preserve">SECRETARIA MUNICIPAL DE </w:t>
      </w:r>
      <w:r w:rsidR="00820308" w:rsidRPr="00D75D8C">
        <w:rPr>
          <w:rFonts w:ascii="Times New Roman" w:hAnsi="Times New Roman" w:cs="Times New Roman"/>
          <w:b/>
          <w:sz w:val="24"/>
          <w:szCs w:val="24"/>
          <w:u w:val="single"/>
        </w:rPr>
        <w:t>TRANSPORTES</w:t>
      </w:r>
    </w:p>
    <w:p w:rsidR="00820308" w:rsidRPr="00AA61B9" w:rsidRDefault="00820308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 xml:space="preserve">Luiz Antônio da Silva – Mat. </w:t>
      </w:r>
      <w:r w:rsidR="000B4F08" w:rsidRPr="00AA61B9">
        <w:rPr>
          <w:rFonts w:ascii="Times New Roman" w:hAnsi="Times New Roman" w:cs="Times New Roman"/>
          <w:sz w:val="24"/>
          <w:szCs w:val="24"/>
        </w:rPr>
        <w:t>9951044-7</w:t>
      </w:r>
      <w:r w:rsidR="00C654AF" w:rsidRPr="00AA61B9">
        <w:rPr>
          <w:rFonts w:ascii="Times New Roman" w:hAnsi="Times New Roman" w:cs="Times New Roman"/>
          <w:sz w:val="24"/>
          <w:szCs w:val="24"/>
        </w:rPr>
        <w:t xml:space="preserve"> (Fiscal de Contrato)</w:t>
      </w:r>
    </w:p>
    <w:p w:rsidR="00820308" w:rsidRPr="00AA61B9" w:rsidRDefault="00820308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José Walter dos Santos – Mat. 8158 (Fiscal de Contrato)</w:t>
      </w:r>
    </w:p>
    <w:p w:rsidR="00C654AF" w:rsidRPr="00AA61B9" w:rsidRDefault="00C654AF" w:rsidP="00C654AF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João Heitor Borges Bravo – Mat. 9950391-3 (Fiscal de Contrato/ Patrimônio)</w:t>
      </w:r>
    </w:p>
    <w:p w:rsidR="00820308" w:rsidRPr="00D75D8C" w:rsidRDefault="00820308" w:rsidP="00D75D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61B9">
        <w:rPr>
          <w:rFonts w:ascii="Times New Roman" w:hAnsi="Times New Roman" w:cs="Times New Roman"/>
          <w:sz w:val="24"/>
          <w:szCs w:val="24"/>
        </w:rPr>
        <w:t>Josivan</w:t>
      </w:r>
      <w:proofErr w:type="spellEnd"/>
      <w:r w:rsidRPr="00AA61B9">
        <w:rPr>
          <w:rFonts w:ascii="Times New Roman" w:hAnsi="Times New Roman" w:cs="Times New Roman"/>
          <w:sz w:val="24"/>
          <w:szCs w:val="24"/>
        </w:rPr>
        <w:t xml:space="preserve"> Paulino do Nascimento – Mat. 10430</w:t>
      </w:r>
    </w:p>
    <w:p w:rsidR="00820308" w:rsidRDefault="00820308" w:rsidP="00FE40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0308" w:rsidRPr="00D75D8C" w:rsidRDefault="00820308" w:rsidP="008203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D8C">
        <w:rPr>
          <w:rFonts w:ascii="Times New Roman" w:hAnsi="Times New Roman" w:cs="Times New Roman"/>
          <w:b/>
          <w:sz w:val="24"/>
          <w:szCs w:val="24"/>
          <w:u w:val="single"/>
        </w:rPr>
        <w:t>SECRETARIA MUNICIPAL DE SEGURANÇA ORDEM PÚBLICA</w:t>
      </w:r>
    </w:p>
    <w:p w:rsidR="00820308" w:rsidRPr="00AA61B9" w:rsidRDefault="00820308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Hilda Aparecida Gonçalves Pereira – Mat. 010980-0</w:t>
      </w:r>
      <w:r w:rsidR="00C654AF" w:rsidRPr="00AA61B9">
        <w:rPr>
          <w:rFonts w:ascii="Times New Roman" w:hAnsi="Times New Roman" w:cs="Times New Roman"/>
          <w:sz w:val="24"/>
          <w:szCs w:val="24"/>
        </w:rPr>
        <w:t xml:space="preserve"> (Fiscal de Contrato)</w:t>
      </w:r>
    </w:p>
    <w:p w:rsidR="00C654AF" w:rsidRPr="00AA61B9" w:rsidRDefault="00C654AF" w:rsidP="00C654AF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João Heitor Borges Bravo – Mat. 9950391-3 (Fiscal de Contrato/ Patrimônio)</w:t>
      </w:r>
    </w:p>
    <w:p w:rsidR="00820308" w:rsidRPr="00AA61B9" w:rsidRDefault="00820308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>Alex Silvestre de Araújo – Mat. 008153-1</w:t>
      </w:r>
    </w:p>
    <w:p w:rsidR="00820308" w:rsidRPr="00AA61B9" w:rsidRDefault="00820308" w:rsidP="00D75D8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 xml:space="preserve">Aline </w:t>
      </w:r>
      <w:proofErr w:type="spellStart"/>
      <w:r w:rsidRPr="00AA61B9">
        <w:rPr>
          <w:rFonts w:ascii="Times New Roman" w:hAnsi="Times New Roman" w:cs="Times New Roman"/>
          <w:sz w:val="24"/>
          <w:szCs w:val="24"/>
        </w:rPr>
        <w:t>Sabbatino</w:t>
      </w:r>
      <w:proofErr w:type="spellEnd"/>
      <w:r w:rsidRPr="00AA61B9">
        <w:rPr>
          <w:rFonts w:ascii="Times New Roman" w:hAnsi="Times New Roman" w:cs="Times New Roman"/>
          <w:sz w:val="24"/>
          <w:szCs w:val="24"/>
        </w:rPr>
        <w:t xml:space="preserve"> Lima Silvestre – Mat. 9950254</w:t>
      </w:r>
      <w:r w:rsidR="00265FED" w:rsidRPr="00AA61B9">
        <w:rPr>
          <w:rFonts w:ascii="Times New Roman" w:hAnsi="Times New Roman" w:cs="Times New Roman"/>
          <w:sz w:val="24"/>
          <w:szCs w:val="24"/>
        </w:rPr>
        <w:t>5</w:t>
      </w:r>
    </w:p>
    <w:p w:rsidR="009A27D9" w:rsidRPr="00AA61B9" w:rsidRDefault="00820308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AA6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BD2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02BD2" w:rsidRPr="00603BF0">
        <w:rPr>
          <w:rFonts w:ascii="Times New Roman" w:hAnsi="Times New Roman" w:cs="Times New Roman"/>
          <w:b/>
          <w:sz w:val="24"/>
          <w:szCs w:val="24"/>
        </w:rPr>
        <w:t>Art. 2º</w:t>
      </w:r>
      <w:r w:rsidR="00102BD2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produzindo seus efeitos a partir de 02 de janeiro de 2017, revogando-se as disposições em contrário.</w:t>
      </w:r>
    </w:p>
    <w:p w:rsidR="00603BF0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 PUBLIQUE-SE.   CUMPRA-SE.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33986">
        <w:rPr>
          <w:rFonts w:ascii="Times New Roman" w:hAnsi="Times New Roman" w:cs="Times New Roman"/>
          <w:sz w:val="24"/>
          <w:szCs w:val="24"/>
        </w:rPr>
        <w:t xml:space="preserve"> </w:t>
      </w:r>
      <w:r w:rsidR="002919C3">
        <w:rPr>
          <w:rFonts w:ascii="Times New Roman" w:hAnsi="Times New Roman" w:cs="Times New Roman"/>
          <w:sz w:val="24"/>
          <w:szCs w:val="24"/>
        </w:rPr>
        <w:t>03</w:t>
      </w:r>
      <w:r w:rsidR="00033986">
        <w:rPr>
          <w:rFonts w:ascii="Times New Roman" w:hAnsi="Times New Roman" w:cs="Times New Roman"/>
          <w:sz w:val="24"/>
          <w:szCs w:val="24"/>
        </w:rPr>
        <w:t xml:space="preserve">  </w:t>
      </w:r>
      <w:r w:rsidR="002919C3">
        <w:rPr>
          <w:rFonts w:ascii="Times New Roman" w:hAnsi="Times New Roman" w:cs="Times New Roman"/>
          <w:sz w:val="24"/>
          <w:szCs w:val="24"/>
        </w:rPr>
        <w:t>de fever</w:t>
      </w:r>
      <w:r>
        <w:rPr>
          <w:rFonts w:ascii="Times New Roman" w:hAnsi="Times New Roman" w:cs="Times New Roman"/>
          <w:sz w:val="24"/>
          <w:szCs w:val="24"/>
        </w:rPr>
        <w:t>eiro de 2017.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603B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102BD2" w:rsidRPr="00603BF0" w:rsidSect="0095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C"/>
    <w:rsid w:val="0000670E"/>
    <w:rsid w:val="00033986"/>
    <w:rsid w:val="000B4F08"/>
    <w:rsid w:val="00102BD2"/>
    <w:rsid w:val="0012686C"/>
    <w:rsid w:val="00154544"/>
    <w:rsid w:val="00195358"/>
    <w:rsid w:val="00225A8F"/>
    <w:rsid w:val="00265FED"/>
    <w:rsid w:val="002919C3"/>
    <w:rsid w:val="002B4833"/>
    <w:rsid w:val="003E3DFC"/>
    <w:rsid w:val="004D2C95"/>
    <w:rsid w:val="00603BF0"/>
    <w:rsid w:val="006A70E2"/>
    <w:rsid w:val="006F5E29"/>
    <w:rsid w:val="0075211E"/>
    <w:rsid w:val="007964A9"/>
    <w:rsid w:val="00820308"/>
    <w:rsid w:val="008371CC"/>
    <w:rsid w:val="00956BFB"/>
    <w:rsid w:val="009A27D9"/>
    <w:rsid w:val="00AA61B9"/>
    <w:rsid w:val="00AD677F"/>
    <w:rsid w:val="00B05568"/>
    <w:rsid w:val="00B21FB4"/>
    <w:rsid w:val="00C06BA8"/>
    <w:rsid w:val="00C654AF"/>
    <w:rsid w:val="00C662E1"/>
    <w:rsid w:val="00D75D8C"/>
    <w:rsid w:val="00D815DD"/>
    <w:rsid w:val="00E1524A"/>
    <w:rsid w:val="00F91D32"/>
    <w:rsid w:val="00FA3505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B17E4-C40D-4D56-8CCF-DF20F1F8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3BF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OUVIDORIA</cp:lastModifiedBy>
  <cp:revision>2</cp:revision>
  <cp:lastPrinted>2017-02-09T13:59:00Z</cp:lastPrinted>
  <dcterms:created xsi:type="dcterms:W3CDTF">2018-10-09T15:17:00Z</dcterms:created>
  <dcterms:modified xsi:type="dcterms:W3CDTF">2018-10-09T15:17:00Z</dcterms:modified>
</cp:coreProperties>
</file>