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PORTARIA Nº  452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 - : Fica nomeada a Comissão de Liquidação de Despesa, nos moldes do art. 63 da Lei Federal 4.320/64, c/c art. 67 da Lei Federal nº 8.666/93 , da </w:t>
      </w:r>
      <w:r>
        <w:rPr>
          <w:rFonts w:ascii="Times New Roman" w:hAnsi="Times New Roman" w:cs="Times New Roman"/>
          <w:b/>
          <w:sz w:val="24"/>
          <w:szCs w:val="24"/>
        </w:rPr>
        <w:t>SECRETARIA MUNICIPAL DE GOVERNO E GABINETE DA PREFEITA</w:t>
      </w:r>
      <w:r>
        <w:rPr>
          <w:rFonts w:ascii="Times New Roman" w:hAnsi="Times New Roman" w:cs="Times New Roman"/>
          <w:sz w:val="24"/>
          <w:szCs w:val="24"/>
        </w:rPr>
        <w:t>, com  a seguinte disposição: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Sandro Batista dos Santos – Mat. 9950351-7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Daisimar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Nogueira Pereira Pinto – Mat. 009397-1 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Doralice Bento Ferreira – Mat. 900004-6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Raquel de Oliveira Nobre Marinho – Mat. 9950928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29" w:rsidRPr="00867D29" w:rsidRDefault="00867D29" w:rsidP="00867D29">
      <w:pPr>
        <w:rPr>
          <w:rFonts w:ascii="Times New Roman" w:hAnsi="Times New Roman" w:cs="Times New Roman"/>
          <w:sz w:val="20"/>
          <w:szCs w:val="20"/>
        </w:rPr>
      </w:pPr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p w:rsidR="00AB34AB" w:rsidRPr="00F04D7C" w:rsidRDefault="00AB34AB" w:rsidP="00F04D7C"/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A2" w:rsidRDefault="002A02A2" w:rsidP="00A87B49">
      <w:pPr>
        <w:spacing w:after="0" w:line="240" w:lineRule="auto"/>
      </w:pPr>
      <w:r>
        <w:separator/>
      </w:r>
    </w:p>
  </w:endnote>
  <w:endnote w:type="continuationSeparator" w:id="0">
    <w:p w:rsidR="002A02A2" w:rsidRDefault="002A02A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A2" w:rsidRDefault="002A02A2" w:rsidP="00A87B49">
      <w:pPr>
        <w:spacing w:after="0" w:line="240" w:lineRule="auto"/>
      </w:pPr>
      <w:r>
        <w:separator/>
      </w:r>
    </w:p>
  </w:footnote>
  <w:footnote w:type="continuationSeparator" w:id="0">
    <w:p w:rsidR="002A02A2" w:rsidRDefault="002A02A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2A02A2"/>
    <w:rsid w:val="002B15AA"/>
    <w:rsid w:val="002D5632"/>
    <w:rsid w:val="004358AE"/>
    <w:rsid w:val="00467CBA"/>
    <w:rsid w:val="00472648"/>
    <w:rsid w:val="005D52E1"/>
    <w:rsid w:val="006453E5"/>
    <w:rsid w:val="00667EA2"/>
    <w:rsid w:val="0069758C"/>
    <w:rsid w:val="00867D29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BD0FFC"/>
    <w:rsid w:val="00C4475C"/>
    <w:rsid w:val="00D20ADF"/>
    <w:rsid w:val="00D33E65"/>
    <w:rsid w:val="00F04D7C"/>
    <w:rsid w:val="00F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2017-11-16T16:12:00Z</cp:lastPrinted>
  <dcterms:created xsi:type="dcterms:W3CDTF">2018-10-10T18:55:00Z</dcterms:created>
  <dcterms:modified xsi:type="dcterms:W3CDTF">2018-10-10T18:55:00Z</dcterms:modified>
</cp:coreProperties>
</file>