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  <w:u w:val="single"/>
        </w:rPr>
        <w:t xml:space="preserve">PORTARIA Nº </w:t>
      </w:r>
      <w:r>
        <w:rPr>
          <w:b/>
          <w:szCs w:val="24"/>
          <w:u w:val="single"/>
        </w:rPr>
        <w:t>089</w:t>
      </w:r>
      <w:r w:rsidRPr="002463C8">
        <w:rPr>
          <w:b/>
          <w:szCs w:val="24"/>
          <w:u w:val="single"/>
        </w:rPr>
        <w:t xml:space="preserve"> - DE </w:t>
      </w:r>
      <w:r>
        <w:rPr>
          <w:b/>
          <w:szCs w:val="24"/>
          <w:u w:val="single"/>
        </w:rPr>
        <w:t>16</w:t>
      </w:r>
      <w:r w:rsidRPr="002463C8">
        <w:rPr>
          <w:b/>
          <w:szCs w:val="24"/>
          <w:u w:val="single"/>
        </w:rPr>
        <w:t xml:space="preserve"> DE </w:t>
      </w:r>
      <w:r>
        <w:rPr>
          <w:b/>
          <w:szCs w:val="24"/>
          <w:u w:val="single"/>
        </w:rPr>
        <w:t>FEVEREIRO</w:t>
      </w:r>
      <w:r w:rsidRPr="002463C8">
        <w:rPr>
          <w:b/>
          <w:szCs w:val="24"/>
          <w:u w:val="single"/>
        </w:rPr>
        <w:t xml:space="preserve"> DE 201</w:t>
      </w:r>
      <w:r>
        <w:rPr>
          <w:b/>
          <w:szCs w:val="24"/>
          <w:u w:val="single"/>
        </w:rPr>
        <w:t>7</w:t>
      </w:r>
    </w:p>
    <w:p w:rsidR="002463C8" w:rsidRPr="002463C8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3686"/>
        <w:jc w:val="both"/>
        <w:rPr>
          <w:b/>
          <w:i/>
          <w:color w:val="000000"/>
          <w:spacing w:val="-2"/>
          <w:w w:val="104"/>
          <w:szCs w:val="24"/>
          <w:lang w:val="pt-PT"/>
        </w:rPr>
      </w:pPr>
      <w:r w:rsidRPr="002463C8">
        <w:rPr>
          <w:b/>
          <w:i/>
          <w:color w:val="000000"/>
          <w:spacing w:val="-2"/>
          <w:w w:val="104"/>
          <w:szCs w:val="24"/>
          <w:lang w:val="pt-PT"/>
        </w:rPr>
        <w:t xml:space="preserve">EXONERA A PEDIDO A SERVIDORA </w:t>
      </w:r>
      <w:r>
        <w:rPr>
          <w:b/>
          <w:i/>
          <w:color w:val="000000"/>
          <w:spacing w:val="-2"/>
          <w:w w:val="104"/>
          <w:szCs w:val="24"/>
          <w:lang w:val="pt-PT"/>
        </w:rPr>
        <w:t>THALITA ALBUQUERQUE DE ARRUDA</w:t>
      </w:r>
      <w:r w:rsidRPr="002463C8">
        <w:rPr>
          <w:b/>
          <w:i/>
          <w:color w:val="000000"/>
          <w:spacing w:val="-2"/>
          <w:w w:val="104"/>
          <w:szCs w:val="24"/>
          <w:lang w:val="pt-PT"/>
        </w:rPr>
        <w:t xml:space="preserve">, DO CARGO DE </w:t>
      </w:r>
      <w:r>
        <w:rPr>
          <w:b/>
          <w:i/>
          <w:color w:val="000000"/>
          <w:spacing w:val="-2"/>
          <w:w w:val="104"/>
          <w:szCs w:val="24"/>
          <w:lang w:val="pt-PT"/>
        </w:rPr>
        <w:t>PROFESSOR I 25 GRDP 25H - CIÊNCIAS</w:t>
      </w:r>
      <w:r w:rsidRPr="002463C8">
        <w:rPr>
          <w:b/>
          <w:i/>
          <w:color w:val="000000"/>
          <w:spacing w:val="-2"/>
          <w:w w:val="104"/>
          <w:szCs w:val="24"/>
          <w:lang w:val="pt-PT"/>
        </w:rPr>
        <w:t>, PARA O QUAL FORA NOMEADA E INVESTIDA, TODAVIA, NÃO ASSUMIU AS FUNÇÕES.</w:t>
      </w:r>
    </w:p>
    <w:p w:rsidR="002463C8" w:rsidRPr="002463C8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63C8" w:rsidRDefault="002463C8" w:rsidP="002463C8">
      <w:pPr>
        <w:ind w:left="-284" w:firstLine="108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2463C8" w:rsidRPr="002463C8" w:rsidRDefault="002463C8" w:rsidP="002463C8">
      <w:pPr>
        <w:shd w:val="clear" w:color="auto" w:fill="FFFFFF"/>
        <w:spacing w:before="230" w:line="269" w:lineRule="exact"/>
        <w:ind w:left="-284" w:firstLine="1080"/>
        <w:jc w:val="both"/>
        <w:rPr>
          <w:szCs w:val="24"/>
        </w:rPr>
      </w:pPr>
      <w:r w:rsidRPr="002463C8">
        <w:rPr>
          <w:b/>
          <w:color w:val="000000"/>
          <w:spacing w:val="-1"/>
          <w:w w:val="104"/>
          <w:szCs w:val="24"/>
          <w:lang w:val="pt-PT"/>
        </w:rPr>
        <w:t xml:space="preserve">Considerando </w:t>
      </w:r>
      <w:r w:rsidRPr="002463C8">
        <w:rPr>
          <w:color w:val="000000"/>
          <w:spacing w:val="-1"/>
          <w:w w:val="104"/>
          <w:szCs w:val="24"/>
          <w:lang w:val="pt-PT"/>
        </w:rPr>
        <w:t xml:space="preserve">o que dispõe o Artigo 37, da Constituição Federal, c/c, o Inciso </w:t>
      </w:r>
      <w:r w:rsidRPr="002463C8">
        <w:rPr>
          <w:color w:val="000000"/>
          <w:spacing w:val="-1"/>
          <w:w w:val="104"/>
          <w:szCs w:val="24"/>
        </w:rPr>
        <w:t xml:space="preserve">IX, </w:t>
      </w:r>
      <w:r w:rsidRPr="002463C8">
        <w:rPr>
          <w:color w:val="000000"/>
          <w:w w:val="104"/>
          <w:szCs w:val="24"/>
          <w:lang w:val="pt-PT"/>
        </w:rPr>
        <w:t>do Artigo 69, da Lei Orgânica do Município; e,</w:t>
      </w:r>
    </w:p>
    <w:p w:rsidR="002463C8" w:rsidRPr="002463C8" w:rsidRDefault="002463C8" w:rsidP="002463C8">
      <w:pPr>
        <w:shd w:val="clear" w:color="auto" w:fill="FFFFFF"/>
        <w:spacing w:before="240"/>
        <w:ind w:left="-284" w:firstLine="1080"/>
        <w:jc w:val="both"/>
        <w:rPr>
          <w:szCs w:val="24"/>
        </w:rPr>
      </w:pP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Considerando </w:t>
      </w:r>
      <w:r w:rsidRPr="002463C8">
        <w:rPr>
          <w:color w:val="000000"/>
          <w:spacing w:val="1"/>
          <w:w w:val="104"/>
          <w:szCs w:val="24"/>
          <w:lang w:val="pt-PT"/>
        </w:rPr>
        <w:t>o que restou provado nos autos do Processo Administrativo n° 1</w:t>
      </w:r>
      <w:r>
        <w:rPr>
          <w:color w:val="000000"/>
          <w:spacing w:val="1"/>
          <w:w w:val="104"/>
          <w:szCs w:val="24"/>
          <w:lang w:val="pt-PT"/>
        </w:rPr>
        <w:t>8</w:t>
      </w:r>
      <w:r w:rsidRPr="002463C8">
        <w:rPr>
          <w:color w:val="000000"/>
          <w:spacing w:val="1"/>
          <w:w w:val="104"/>
          <w:szCs w:val="24"/>
          <w:lang w:val="pt-PT"/>
        </w:rPr>
        <w:t>.</w:t>
      </w:r>
      <w:r>
        <w:rPr>
          <w:color w:val="000000"/>
          <w:spacing w:val="1"/>
          <w:w w:val="104"/>
          <w:szCs w:val="24"/>
          <w:lang w:val="pt-PT"/>
        </w:rPr>
        <w:t>10</w:t>
      </w:r>
      <w:r w:rsidRPr="002463C8">
        <w:rPr>
          <w:color w:val="000000"/>
          <w:spacing w:val="1"/>
          <w:w w:val="104"/>
          <w:szCs w:val="24"/>
          <w:lang w:val="pt-PT"/>
        </w:rPr>
        <w:t>3/2016,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shd w:val="clear" w:color="auto" w:fill="FFFFFF"/>
        <w:spacing w:before="240"/>
        <w:ind w:left="-284" w:right="-91" w:firstLine="851"/>
        <w:jc w:val="both"/>
        <w:rPr>
          <w:szCs w:val="24"/>
        </w:rPr>
      </w:pPr>
      <w:r w:rsidRPr="002463C8">
        <w:rPr>
          <w:b/>
          <w:szCs w:val="24"/>
        </w:rPr>
        <w:t xml:space="preserve">I – </w:t>
      </w:r>
      <w:r w:rsidRPr="002463C8">
        <w:rPr>
          <w:b/>
          <w:color w:val="000000"/>
          <w:spacing w:val="7"/>
          <w:w w:val="104"/>
          <w:szCs w:val="24"/>
          <w:lang w:val="pt-PT"/>
        </w:rPr>
        <w:t>EXONERAR A PEDIDO,</w:t>
      </w:r>
      <w:r w:rsidRPr="002463C8">
        <w:rPr>
          <w:color w:val="000000"/>
          <w:spacing w:val="7"/>
          <w:w w:val="104"/>
          <w:szCs w:val="24"/>
          <w:lang w:val="pt-PT"/>
        </w:rPr>
        <w:t xml:space="preserve"> a servidora</w:t>
      </w:r>
      <w:r w:rsidRPr="002463C8">
        <w:rPr>
          <w:b/>
          <w:color w:val="000000"/>
          <w:spacing w:val="7"/>
          <w:w w:val="104"/>
          <w:szCs w:val="24"/>
          <w:lang w:val="pt-PT"/>
        </w:rPr>
        <w:t xml:space="preserve"> </w:t>
      </w:r>
      <w:r>
        <w:rPr>
          <w:b/>
          <w:color w:val="000000"/>
          <w:spacing w:val="7"/>
          <w:w w:val="104"/>
          <w:szCs w:val="24"/>
          <w:lang w:val="pt-PT"/>
        </w:rPr>
        <w:t>THALITA ALBUQUERQUE DE ARRUDA</w:t>
      </w:r>
      <w:r w:rsidRPr="002463C8">
        <w:rPr>
          <w:color w:val="000000"/>
          <w:spacing w:val="7"/>
          <w:w w:val="104"/>
          <w:szCs w:val="24"/>
          <w:lang w:val="pt-PT"/>
        </w:rPr>
        <w:t>,</w:t>
      </w:r>
      <w:r w:rsidRPr="002463C8">
        <w:rPr>
          <w:b/>
          <w:color w:val="000000"/>
          <w:spacing w:val="6"/>
          <w:w w:val="104"/>
          <w:szCs w:val="24"/>
          <w:lang w:val="pt-PT"/>
        </w:rPr>
        <w:t xml:space="preserve"> 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do Cargo de </w:t>
      </w:r>
      <w:r w:rsidR="00244EDB">
        <w:rPr>
          <w:color w:val="000000"/>
          <w:spacing w:val="6"/>
          <w:w w:val="104"/>
          <w:szCs w:val="24"/>
          <w:lang w:val="pt-PT"/>
        </w:rPr>
        <w:t>Professor I GRDP 25H - CIÊNCIAS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, Matrícula </w:t>
      </w:r>
      <w:r w:rsidR="00A66927">
        <w:rPr>
          <w:color w:val="000000"/>
          <w:spacing w:val="6"/>
          <w:w w:val="104"/>
          <w:szCs w:val="24"/>
          <w:lang w:val="pt-PT"/>
        </w:rPr>
        <w:t>9950239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, </w:t>
      </w:r>
      <w:r w:rsidRPr="002463C8">
        <w:rPr>
          <w:color w:val="000000"/>
          <w:w w:val="104"/>
          <w:szCs w:val="24"/>
          <w:lang w:val="pt-PT"/>
        </w:rPr>
        <w:t xml:space="preserve">para o qual fora aprovada no Concurso Público n° </w:t>
      </w:r>
      <w:r w:rsidRPr="002463C8">
        <w:rPr>
          <w:color w:val="000000"/>
          <w:spacing w:val="5"/>
          <w:w w:val="104"/>
          <w:szCs w:val="24"/>
          <w:lang w:val="pt-PT"/>
        </w:rPr>
        <w:t xml:space="preserve">01/2015, convocada, nomeada e investida, porém, decidiu espontaneamente não </w:t>
      </w:r>
      <w:r w:rsidRPr="002463C8">
        <w:rPr>
          <w:color w:val="000000"/>
          <w:spacing w:val="3"/>
          <w:w w:val="104"/>
          <w:szCs w:val="24"/>
          <w:lang w:val="pt-PT"/>
        </w:rPr>
        <w:t>assumir as respectivas funções apresentando o pedido de exoneração, a pedido.</w:t>
      </w:r>
    </w:p>
    <w:p w:rsidR="002463C8" w:rsidRPr="002463C8" w:rsidRDefault="002463C8" w:rsidP="002463C8">
      <w:pPr>
        <w:shd w:val="clear" w:color="auto" w:fill="FFFFFF"/>
        <w:tabs>
          <w:tab w:val="left" w:pos="1325"/>
        </w:tabs>
        <w:spacing w:before="230" w:line="269" w:lineRule="exact"/>
        <w:ind w:left="-284" w:right="-91" w:firstLine="851"/>
        <w:jc w:val="both"/>
        <w:rPr>
          <w:szCs w:val="24"/>
        </w:rPr>
      </w:pPr>
      <w:r w:rsidRPr="002463C8">
        <w:rPr>
          <w:b/>
          <w:color w:val="000000"/>
          <w:w w:val="104"/>
          <w:szCs w:val="24"/>
        </w:rPr>
        <w:t>II -</w:t>
      </w: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 DETERMINAR À SEADM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 - Secretaria de Administração Municipal que</w:t>
      </w:r>
      <w:r w:rsidRPr="002463C8">
        <w:rPr>
          <w:color w:val="000000"/>
          <w:spacing w:val="1"/>
          <w:w w:val="104"/>
          <w:szCs w:val="24"/>
          <w:lang w:val="pt-PT"/>
        </w:rPr>
        <w:br/>
      </w:r>
      <w:r w:rsidRPr="002463C8">
        <w:rPr>
          <w:color w:val="000000"/>
          <w:spacing w:val="-1"/>
          <w:w w:val="104"/>
          <w:szCs w:val="24"/>
          <w:lang w:val="pt-PT"/>
        </w:rPr>
        <w:t>proceda às anotações e baixas de estilo.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color w:val="000000"/>
          <w:spacing w:val="2"/>
          <w:w w:val="104"/>
          <w:szCs w:val="24"/>
          <w:lang w:val="pt-PT"/>
        </w:rPr>
      </w:pPr>
      <w:r w:rsidRPr="002463C8">
        <w:rPr>
          <w:b/>
          <w:color w:val="000000"/>
          <w:spacing w:val="2"/>
          <w:w w:val="104"/>
          <w:szCs w:val="24"/>
        </w:rPr>
        <w:t xml:space="preserve">III </w:t>
      </w:r>
      <w:r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Pr="002463C8">
        <w:rPr>
          <w:szCs w:val="24"/>
          <w:lang w:val="pt-PT"/>
        </w:rPr>
        <w:t xml:space="preserve"> 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244EDB">
        <w:rPr>
          <w:color w:val="000000"/>
          <w:spacing w:val="6"/>
          <w:w w:val="104"/>
          <w:szCs w:val="24"/>
          <w:lang w:val="pt-PT"/>
        </w:rPr>
        <w:t>2</w:t>
      </w:r>
      <w:r w:rsidRPr="002463C8">
        <w:rPr>
          <w:color w:val="000000"/>
          <w:spacing w:val="6"/>
          <w:w w:val="104"/>
          <w:szCs w:val="24"/>
          <w:lang w:val="pt-PT"/>
        </w:rPr>
        <w:t xml:space="preserve">7 </w:t>
      </w:r>
      <w:r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 w:rsidR="00244EDB">
        <w:rPr>
          <w:color w:val="000000"/>
          <w:spacing w:val="-8"/>
          <w:w w:val="104"/>
          <w:szCs w:val="24"/>
          <w:lang w:val="pt-PT"/>
        </w:rPr>
        <w:t>junho</w:t>
      </w:r>
      <w:r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Pr="002463C8">
        <w:rPr>
          <w:color w:val="000000"/>
          <w:spacing w:val="2"/>
          <w:w w:val="104"/>
          <w:szCs w:val="24"/>
          <w:lang w:val="pt-PT"/>
        </w:rPr>
        <w:t>e 201</w:t>
      </w:r>
      <w:r w:rsidR="00244EDB">
        <w:rPr>
          <w:color w:val="000000"/>
          <w:spacing w:val="2"/>
          <w:w w:val="104"/>
          <w:szCs w:val="24"/>
          <w:lang w:val="pt-PT"/>
        </w:rPr>
        <w:t>7</w:t>
      </w:r>
      <w:r w:rsidRPr="002463C8">
        <w:rPr>
          <w:color w:val="000000"/>
          <w:spacing w:val="2"/>
          <w:w w:val="104"/>
          <w:szCs w:val="24"/>
          <w:lang w:val="pt-PT"/>
        </w:rPr>
        <w:t>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244EDB">
        <w:rPr>
          <w:szCs w:val="24"/>
        </w:rPr>
        <w:t>16</w:t>
      </w:r>
      <w:r w:rsidRPr="002463C8">
        <w:rPr>
          <w:szCs w:val="24"/>
        </w:rPr>
        <w:t xml:space="preserve"> de </w:t>
      </w:r>
      <w:r w:rsidR="00244EDB">
        <w:rPr>
          <w:szCs w:val="24"/>
        </w:rPr>
        <w:t>fevereiro</w:t>
      </w:r>
      <w:r w:rsidRPr="002463C8">
        <w:rPr>
          <w:szCs w:val="24"/>
        </w:rPr>
        <w:t xml:space="preserve"> de 201</w:t>
      </w:r>
      <w:r w:rsidR="00244EDB">
        <w:rPr>
          <w:szCs w:val="24"/>
        </w:rPr>
        <w:t>7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P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00" w:rsidRDefault="00416D00" w:rsidP="003620ED">
      <w:r>
        <w:separator/>
      </w:r>
    </w:p>
  </w:endnote>
  <w:endnote w:type="continuationSeparator" w:id="0">
    <w:p w:rsidR="00416D00" w:rsidRDefault="00416D0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00" w:rsidRDefault="00416D00" w:rsidP="003620ED">
      <w:r>
        <w:separator/>
      </w:r>
    </w:p>
  </w:footnote>
  <w:footnote w:type="continuationSeparator" w:id="0">
    <w:p w:rsidR="00416D00" w:rsidRDefault="00416D0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6D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6D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6D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244EDB"/>
    <w:rsid w:val="002463C8"/>
    <w:rsid w:val="00294D49"/>
    <w:rsid w:val="00351568"/>
    <w:rsid w:val="003620ED"/>
    <w:rsid w:val="003832A5"/>
    <w:rsid w:val="003A7E2B"/>
    <w:rsid w:val="00416D00"/>
    <w:rsid w:val="00426029"/>
    <w:rsid w:val="0048662C"/>
    <w:rsid w:val="004E099E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045C"/>
    <w:rsid w:val="00775B99"/>
    <w:rsid w:val="00783C3B"/>
    <w:rsid w:val="007A33CB"/>
    <w:rsid w:val="007D05B0"/>
    <w:rsid w:val="007E5644"/>
    <w:rsid w:val="007F1241"/>
    <w:rsid w:val="00821DB7"/>
    <w:rsid w:val="008C43D3"/>
    <w:rsid w:val="009E355A"/>
    <w:rsid w:val="00A152F7"/>
    <w:rsid w:val="00A66927"/>
    <w:rsid w:val="00A76D87"/>
    <w:rsid w:val="00A87F89"/>
    <w:rsid w:val="00A97240"/>
    <w:rsid w:val="00B47816"/>
    <w:rsid w:val="00C607CD"/>
    <w:rsid w:val="00CF121B"/>
    <w:rsid w:val="00D60469"/>
    <w:rsid w:val="00E303D5"/>
    <w:rsid w:val="00EF3269"/>
    <w:rsid w:val="00EF3472"/>
    <w:rsid w:val="00F05BC2"/>
    <w:rsid w:val="00F4259F"/>
    <w:rsid w:val="00F81361"/>
    <w:rsid w:val="00FA426A"/>
    <w:rsid w:val="00FD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1E0ADC-CD73-4877-8BAF-88A79521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2017-02-17T19:11:00Z</cp:lastPrinted>
  <dcterms:created xsi:type="dcterms:W3CDTF">2018-10-15T18:08:00Z</dcterms:created>
  <dcterms:modified xsi:type="dcterms:W3CDTF">2018-10-15T18:08:00Z</dcterms:modified>
</cp:coreProperties>
</file>