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4712B0">
      <w:pPr>
        <w:jc w:val="both"/>
        <w:rPr>
          <w:sz w:val="48"/>
          <w:szCs w:val="48"/>
        </w:rPr>
      </w:pPr>
    </w:p>
    <w:p w:rsidR="00173F3A" w:rsidRPr="007C30E1" w:rsidRDefault="00173F3A" w:rsidP="004712B0">
      <w:pPr>
        <w:jc w:val="both"/>
        <w:rPr>
          <w:b/>
          <w:color w:val="000000" w:themeColor="text1"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FD7FA6">
        <w:rPr>
          <w:sz w:val="24"/>
          <w:szCs w:val="24"/>
        </w:rPr>
        <w:t xml:space="preserve"> </w:t>
      </w:r>
      <w:proofErr w:type="spellStart"/>
      <w:r w:rsidR="00FD7FA6">
        <w:rPr>
          <w:sz w:val="24"/>
          <w:szCs w:val="24"/>
        </w:rPr>
        <w:t>Sea</w:t>
      </w:r>
      <w:r w:rsidR="00257EA3">
        <w:rPr>
          <w:sz w:val="24"/>
          <w:szCs w:val="24"/>
        </w:rPr>
        <w:t>d</w:t>
      </w:r>
      <w:r w:rsidR="00FD7FA6">
        <w:rPr>
          <w:sz w:val="24"/>
          <w:szCs w:val="24"/>
        </w:rPr>
        <w:t>m</w:t>
      </w:r>
      <w:proofErr w:type="spellEnd"/>
      <w:r w:rsidRPr="00173F3A">
        <w:rPr>
          <w:sz w:val="24"/>
          <w:szCs w:val="24"/>
        </w:rPr>
        <w:t xml:space="preserve"> nº </w:t>
      </w:r>
      <w:r w:rsidR="007C54E8">
        <w:rPr>
          <w:sz w:val="24"/>
          <w:szCs w:val="24"/>
        </w:rPr>
        <w:t>2</w:t>
      </w:r>
      <w:r w:rsidR="00F338A6">
        <w:rPr>
          <w:sz w:val="24"/>
          <w:szCs w:val="24"/>
        </w:rPr>
        <w:t>70</w:t>
      </w:r>
      <w:r>
        <w:rPr>
          <w:sz w:val="24"/>
          <w:szCs w:val="24"/>
        </w:rPr>
        <w:t>/201</w:t>
      </w:r>
      <w:r w:rsidR="007C54E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F338A6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 xml:space="preserve">junho </w:t>
      </w:r>
      <w:r>
        <w:rPr>
          <w:sz w:val="24"/>
          <w:szCs w:val="24"/>
        </w:rPr>
        <w:t>de 2018,</w:t>
      </w:r>
      <w:r w:rsidR="00FC0B19" w:rsidRPr="00FC0B19">
        <w:rPr>
          <w:rFonts w:ascii="Arial" w:hAnsi="Arial" w:cs="Arial"/>
        </w:rPr>
        <w:t xml:space="preserve"> </w:t>
      </w:r>
      <w:r w:rsidR="00FC0B19">
        <w:rPr>
          <w:rFonts w:ascii="Arial" w:hAnsi="Arial" w:cs="Arial"/>
        </w:rPr>
        <w:t xml:space="preserve">em nome da </w:t>
      </w:r>
      <w:r w:rsidR="00FC0B19" w:rsidRPr="0061323F">
        <w:rPr>
          <w:rFonts w:ascii="Arial" w:hAnsi="Arial" w:cs="Arial"/>
        </w:rPr>
        <w:t>servido</w:t>
      </w:r>
      <w:r w:rsidR="00FC0B19">
        <w:rPr>
          <w:rFonts w:ascii="Arial" w:hAnsi="Arial" w:cs="Arial"/>
        </w:rPr>
        <w:t>r</w:t>
      </w:r>
      <w:r w:rsidR="00697DE4">
        <w:rPr>
          <w:rFonts w:ascii="Arial" w:hAnsi="Arial" w:cs="Arial"/>
        </w:rPr>
        <w:t>a</w:t>
      </w:r>
      <w:r w:rsidR="00FC0B19">
        <w:rPr>
          <w:rFonts w:ascii="Arial" w:hAnsi="Arial" w:cs="Arial"/>
        </w:rPr>
        <w:t xml:space="preserve"> </w:t>
      </w:r>
      <w:r w:rsidR="00F338A6">
        <w:rPr>
          <w:rFonts w:ascii="Arial" w:hAnsi="Arial" w:cs="Arial"/>
          <w:b/>
        </w:rPr>
        <w:t xml:space="preserve">SKEL VIANA </w:t>
      </w:r>
      <w:proofErr w:type="gramStart"/>
      <w:r w:rsidR="00F338A6">
        <w:rPr>
          <w:rFonts w:ascii="Arial" w:hAnsi="Arial" w:cs="Arial"/>
          <w:b/>
        </w:rPr>
        <w:t>BELO,</w:t>
      </w:r>
      <w:r w:rsidR="0091505B" w:rsidRPr="0091505B">
        <w:rPr>
          <w:rFonts w:ascii="Arial" w:hAnsi="Arial" w:cs="Arial"/>
        </w:rPr>
        <w:t>Orientadora</w:t>
      </w:r>
      <w:proofErr w:type="gramEnd"/>
      <w:r w:rsidR="0091505B">
        <w:rPr>
          <w:rFonts w:ascii="Arial" w:hAnsi="Arial" w:cs="Arial"/>
        </w:rPr>
        <w:t xml:space="preserve"> Educacional,</w:t>
      </w:r>
      <w:r w:rsidR="00FC0B19">
        <w:rPr>
          <w:sz w:val="24"/>
          <w:szCs w:val="24"/>
        </w:rPr>
        <w:t xml:space="preserve"> </w:t>
      </w:r>
      <w:r w:rsidR="0091505B">
        <w:rPr>
          <w:sz w:val="24"/>
          <w:szCs w:val="24"/>
        </w:rPr>
        <w:t>matricula 13083,</w:t>
      </w:r>
      <w:r w:rsidR="00433555" w:rsidRPr="007C30E1">
        <w:rPr>
          <w:color w:val="000000" w:themeColor="text1"/>
          <w:sz w:val="24"/>
          <w:szCs w:val="24"/>
        </w:rPr>
        <w:t>publicada no jornal Logus Notícias nº 57</w:t>
      </w:r>
      <w:r w:rsidR="007C30E1" w:rsidRPr="007C30E1">
        <w:rPr>
          <w:color w:val="000000" w:themeColor="text1"/>
          <w:sz w:val="24"/>
          <w:szCs w:val="24"/>
        </w:rPr>
        <w:t>2</w:t>
      </w:r>
      <w:r w:rsidR="00433555" w:rsidRPr="007C30E1">
        <w:rPr>
          <w:color w:val="000000" w:themeColor="text1"/>
          <w:sz w:val="24"/>
          <w:szCs w:val="24"/>
        </w:rPr>
        <w:t xml:space="preserve"> em 2</w:t>
      </w:r>
      <w:r w:rsidR="007C30E1" w:rsidRPr="007C30E1">
        <w:rPr>
          <w:color w:val="000000" w:themeColor="text1"/>
          <w:sz w:val="24"/>
          <w:szCs w:val="24"/>
        </w:rPr>
        <w:t>7</w:t>
      </w:r>
      <w:r w:rsidR="00433555" w:rsidRPr="007C30E1">
        <w:rPr>
          <w:color w:val="000000" w:themeColor="text1"/>
          <w:sz w:val="24"/>
          <w:szCs w:val="24"/>
        </w:rPr>
        <w:t xml:space="preserve"> de junho de 2018,</w:t>
      </w:r>
      <w:r w:rsidR="00704CCB" w:rsidRPr="007C30E1">
        <w:rPr>
          <w:color w:val="000000" w:themeColor="text1"/>
          <w:sz w:val="24"/>
          <w:szCs w:val="24"/>
        </w:rPr>
        <w:t xml:space="preserve"> </w:t>
      </w:r>
      <w:r w:rsidRPr="007C30E1">
        <w:rPr>
          <w:b/>
          <w:color w:val="000000" w:themeColor="text1"/>
          <w:sz w:val="24"/>
          <w:szCs w:val="24"/>
        </w:rPr>
        <w:t>onde se Lê</w:t>
      </w:r>
      <w:r w:rsidR="007C54E8" w:rsidRPr="007C30E1">
        <w:rPr>
          <w:b/>
          <w:color w:val="000000" w:themeColor="text1"/>
          <w:sz w:val="24"/>
          <w:szCs w:val="24"/>
        </w:rPr>
        <w:t xml:space="preserve"> </w:t>
      </w:r>
      <w:r w:rsidR="007C30E1" w:rsidRPr="007C30E1">
        <w:rPr>
          <w:color w:val="000000" w:themeColor="text1"/>
          <w:sz w:val="24"/>
          <w:szCs w:val="24"/>
        </w:rPr>
        <w:t>a contar 24/04/2018</w:t>
      </w:r>
      <w:r w:rsidR="00C117DE" w:rsidRPr="007C30E1">
        <w:rPr>
          <w:color w:val="000000" w:themeColor="text1"/>
          <w:sz w:val="24"/>
          <w:szCs w:val="24"/>
        </w:rPr>
        <w:t>,</w:t>
      </w:r>
      <w:r w:rsidR="007C30E1" w:rsidRPr="007C30E1">
        <w:rPr>
          <w:color w:val="000000" w:themeColor="text1"/>
          <w:sz w:val="24"/>
          <w:szCs w:val="24"/>
        </w:rPr>
        <w:t xml:space="preserve">conforme informação de </w:t>
      </w:r>
      <w:proofErr w:type="spellStart"/>
      <w:r w:rsidR="007C30E1" w:rsidRPr="007C30E1">
        <w:rPr>
          <w:color w:val="000000" w:themeColor="text1"/>
          <w:sz w:val="24"/>
          <w:szCs w:val="24"/>
        </w:rPr>
        <w:t>fls</w:t>
      </w:r>
      <w:proofErr w:type="spellEnd"/>
      <w:r w:rsidR="007C30E1" w:rsidRPr="007C30E1">
        <w:rPr>
          <w:color w:val="000000" w:themeColor="text1"/>
          <w:sz w:val="24"/>
          <w:szCs w:val="24"/>
        </w:rPr>
        <w:t xml:space="preserve"> 14 prestada pela SESAU</w:t>
      </w:r>
      <w:r w:rsidR="007C30E1">
        <w:rPr>
          <w:color w:val="000000" w:themeColor="text1"/>
          <w:sz w:val="24"/>
          <w:szCs w:val="24"/>
        </w:rPr>
        <w:t>,</w:t>
      </w:r>
      <w:r w:rsidR="00C01116" w:rsidRPr="007C30E1">
        <w:rPr>
          <w:color w:val="000000" w:themeColor="text1"/>
          <w:sz w:val="24"/>
          <w:szCs w:val="24"/>
        </w:rPr>
        <w:t xml:space="preserve"> </w:t>
      </w:r>
      <w:r w:rsidRPr="007C30E1">
        <w:rPr>
          <w:b/>
          <w:color w:val="000000" w:themeColor="text1"/>
          <w:sz w:val="24"/>
          <w:szCs w:val="24"/>
        </w:rPr>
        <w:t>Leia-se</w:t>
      </w:r>
      <w:r w:rsidR="00C01116" w:rsidRPr="007C30E1">
        <w:rPr>
          <w:b/>
          <w:color w:val="000000" w:themeColor="text1"/>
          <w:sz w:val="24"/>
          <w:szCs w:val="24"/>
        </w:rPr>
        <w:t xml:space="preserve"> </w:t>
      </w:r>
      <w:r w:rsidR="007C30E1">
        <w:rPr>
          <w:b/>
          <w:color w:val="000000" w:themeColor="text1"/>
          <w:sz w:val="24"/>
          <w:szCs w:val="24"/>
        </w:rPr>
        <w:t>a contar em 27/04/2018,</w:t>
      </w:r>
      <w:r w:rsidR="007C30E1" w:rsidRPr="007C30E1">
        <w:rPr>
          <w:color w:val="000000" w:themeColor="text1"/>
          <w:sz w:val="24"/>
          <w:szCs w:val="24"/>
        </w:rPr>
        <w:t xml:space="preserve">conforme informação de </w:t>
      </w:r>
      <w:proofErr w:type="spellStart"/>
      <w:r w:rsidR="007C30E1" w:rsidRPr="007C30E1">
        <w:rPr>
          <w:color w:val="000000" w:themeColor="text1"/>
          <w:sz w:val="24"/>
          <w:szCs w:val="24"/>
        </w:rPr>
        <w:t>fls</w:t>
      </w:r>
      <w:proofErr w:type="spellEnd"/>
      <w:r w:rsidR="007C30E1" w:rsidRPr="007C30E1">
        <w:rPr>
          <w:color w:val="000000" w:themeColor="text1"/>
          <w:sz w:val="24"/>
          <w:szCs w:val="24"/>
        </w:rPr>
        <w:t xml:space="preserve"> 14 prestada pela</w:t>
      </w:r>
      <w:r w:rsidR="00112E8F">
        <w:rPr>
          <w:color w:val="000000" w:themeColor="text1"/>
          <w:sz w:val="24"/>
          <w:szCs w:val="24"/>
        </w:rPr>
        <w:t xml:space="preserve"> SEDUC</w:t>
      </w:r>
      <w:r w:rsidR="007C54E8" w:rsidRPr="007C30E1">
        <w:rPr>
          <w:color w:val="000000" w:themeColor="text1"/>
          <w:sz w:val="24"/>
          <w:szCs w:val="24"/>
        </w:rPr>
        <w:t>.</w:t>
      </w:r>
    </w:p>
    <w:p w:rsidR="00704CCB" w:rsidRPr="007C30E1" w:rsidRDefault="00704CCB" w:rsidP="004712B0">
      <w:pPr>
        <w:jc w:val="both"/>
        <w:rPr>
          <w:rFonts w:ascii="Arial" w:hAnsi="Arial"/>
          <w:b/>
          <w:color w:val="000000" w:themeColor="text1"/>
        </w:rPr>
      </w:pP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Registre-se. Publique-se. Cumpra-se.</w:t>
      </w: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Gabinete da Secretária,</w:t>
      </w:r>
      <w:r w:rsidR="0044309D">
        <w:rPr>
          <w:rFonts w:ascii="Arial" w:hAnsi="Arial"/>
        </w:rPr>
        <w:t xml:space="preserve"> </w:t>
      </w:r>
      <w:r w:rsidR="007C30E1">
        <w:rPr>
          <w:rFonts w:ascii="Arial" w:hAnsi="Arial"/>
        </w:rPr>
        <w:t xml:space="preserve">19 </w:t>
      </w:r>
      <w:r>
        <w:rPr>
          <w:rFonts w:ascii="Arial" w:hAnsi="Arial"/>
        </w:rPr>
        <w:t>de ju</w:t>
      </w:r>
      <w:r w:rsidR="007C30E1">
        <w:rPr>
          <w:rFonts w:ascii="Arial" w:hAnsi="Arial"/>
        </w:rPr>
        <w:t>l</w:t>
      </w:r>
      <w:r>
        <w:rPr>
          <w:rFonts w:ascii="Arial" w:hAnsi="Arial"/>
        </w:rPr>
        <w:t>ho de 2018.</w:t>
      </w: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Martha Pavão</w:t>
      </w:r>
    </w:p>
    <w:p w:rsidR="00704CCB" w:rsidRDefault="00704CCB" w:rsidP="00704CCB">
      <w:pPr>
        <w:pStyle w:val="Ttulo1"/>
        <w:rPr>
          <w:rFonts w:cs="Arial"/>
          <w:b w:val="0"/>
        </w:rPr>
      </w:pPr>
      <w:r>
        <w:rPr>
          <w:rFonts w:cs="Arial"/>
          <w:b w:val="0"/>
          <w:color w:val="000000"/>
        </w:rPr>
        <w:t xml:space="preserve">Secretária Municipal de Administração </w:t>
      </w:r>
    </w:p>
    <w:p w:rsidR="00704CCB" w:rsidRDefault="00704CCB" w:rsidP="00704C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9950469</w:t>
      </w:r>
    </w:p>
    <w:p w:rsidR="00704CCB" w:rsidRDefault="00704CCB" w:rsidP="00704CCB">
      <w:pPr>
        <w:tabs>
          <w:tab w:val="left" w:pos="0"/>
        </w:tabs>
        <w:ind w:firstLine="1276"/>
        <w:jc w:val="both"/>
        <w:rPr>
          <w:rFonts w:ascii="Bell MT" w:hAnsi="Bell MT" w:cs="Arial"/>
          <w:b/>
        </w:rPr>
      </w:pPr>
    </w:p>
    <w:p w:rsidR="00704CCB" w:rsidRPr="00173F3A" w:rsidRDefault="00704CCB" w:rsidP="00704CCB">
      <w:pPr>
        <w:jc w:val="center"/>
        <w:rPr>
          <w:b/>
          <w:sz w:val="48"/>
          <w:szCs w:val="48"/>
        </w:rPr>
      </w:pPr>
    </w:p>
    <w:sectPr w:rsidR="00704CCB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26F30"/>
    <w:rsid w:val="000431A2"/>
    <w:rsid w:val="000C417C"/>
    <w:rsid w:val="00112E8F"/>
    <w:rsid w:val="00173F3A"/>
    <w:rsid w:val="00257EA3"/>
    <w:rsid w:val="00294BAC"/>
    <w:rsid w:val="00433555"/>
    <w:rsid w:val="0044309D"/>
    <w:rsid w:val="004712B0"/>
    <w:rsid w:val="004D0B0F"/>
    <w:rsid w:val="005E55AF"/>
    <w:rsid w:val="006370CA"/>
    <w:rsid w:val="006638B6"/>
    <w:rsid w:val="00697DE4"/>
    <w:rsid w:val="006A296F"/>
    <w:rsid w:val="00704CCB"/>
    <w:rsid w:val="007C30E1"/>
    <w:rsid w:val="007C54E8"/>
    <w:rsid w:val="00897A21"/>
    <w:rsid w:val="008E2844"/>
    <w:rsid w:val="0091505B"/>
    <w:rsid w:val="00A86123"/>
    <w:rsid w:val="00AC161A"/>
    <w:rsid w:val="00AF42B5"/>
    <w:rsid w:val="00B26C48"/>
    <w:rsid w:val="00B814A9"/>
    <w:rsid w:val="00BF399C"/>
    <w:rsid w:val="00C01116"/>
    <w:rsid w:val="00C117DE"/>
    <w:rsid w:val="00DA3B24"/>
    <w:rsid w:val="00DF00C3"/>
    <w:rsid w:val="00F338A6"/>
    <w:rsid w:val="00FB65CC"/>
    <w:rsid w:val="00FC0B19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8F8F-3C75-4963-B895-679FAB9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704CCB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4CCB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2018-11-09T17:32:00Z</dcterms:created>
  <dcterms:modified xsi:type="dcterms:W3CDTF">2018-11-09T17:32:00Z</dcterms:modified>
</cp:coreProperties>
</file>