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43" w:rsidRPr="00945C7F" w:rsidRDefault="006A1643" w:rsidP="00455FC8">
      <w:pPr>
        <w:spacing w:line="276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9D7CB4" w:rsidRPr="00473A7C" w:rsidRDefault="009D7CB4" w:rsidP="00455FC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73A7C">
        <w:rPr>
          <w:rFonts w:ascii="Arial" w:hAnsi="Arial" w:cs="Arial"/>
          <w:b/>
          <w:sz w:val="24"/>
          <w:szCs w:val="24"/>
        </w:rPr>
        <w:t>Portaria SEDUC</w:t>
      </w:r>
      <w:r w:rsidR="005A79FB" w:rsidRPr="00473A7C">
        <w:rPr>
          <w:rFonts w:ascii="Arial" w:hAnsi="Arial" w:cs="Arial"/>
          <w:b/>
          <w:sz w:val="24"/>
          <w:szCs w:val="24"/>
        </w:rPr>
        <w:t>/</w:t>
      </w:r>
      <w:r w:rsidR="009D414D">
        <w:rPr>
          <w:rFonts w:ascii="Arial" w:hAnsi="Arial" w:cs="Arial"/>
          <w:b/>
          <w:sz w:val="24"/>
          <w:szCs w:val="24"/>
        </w:rPr>
        <w:t>119</w:t>
      </w:r>
      <w:r w:rsidRPr="00473A7C">
        <w:rPr>
          <w:rFonts w:ascii="Arial" w:hAnsi="Arial" w:cs="Arial"/>
          <w:b/>
          <w:sz w:val="24"/>
          <w:szCs w:val="24"/>
        </w:rPr>
        <w:t xml:space="preserve">/2017                               </w:t>
      </w:r>
      <w:r w:rsidR="006A1643" w:rsidRPr="00473A7C">
        <w:rPr>
          <w:rFonts w:ascii="Arial" w:hAnsi="Arial" w:cs="Arial"/>
          <w:b/>
          <w:sz w:val="24"/>
          <w:szCs w:val="24"/>
        </w:rPr>
        <w:t xml:space="preserve">  </w:t>
      </w:r>
      <w:r w:rsidR="005A79FB" w:rsidRPr="00473A7C">
        <w:rPr>
          <w:rFonts w:ascii="Arial" w:hAnsi="Arial" w:cs="Arial"/>
          <w:b/>
          <w:sz w:val="24"/>
          <w:szCs w:val="24"/>
        </w:rPr>
        <w:t xml:space="preserve">  </w:t>
      </w:r>
      <w:r w:rsidR="0053003A">
        <w:rPr>
          <w:rFonts w:ascii="Arial" w:hAnsi="Arial" w:cs="Arial"/>
          <w:b/>
          <w:sz w:val="24"/>
          <w:szCs w:val="24"/>
        </w:rPr>
        <w:t xml:space="preserve">    </w:t>
      </w:r>
      <w:r w:rsidR="009D414D">
        <w:rPr>
          <w:rFonts w:ascii="Arial" w:hAnsi="Arial" w:cs="Arial"/>
          <w:b/>
          <w:sz w:val="24"/>
          <w:szCs w:val="24"/>
        </w:rPr>
        <w:t>Araruama, 19</w:t>
      </w:r>
      <w:r w:rsidRPr="00473A7C">
        <w:rPr>
          <w:rFonts w:ascii="Arial" w:hAnsi="Arial" w:cs="Arial"/>
          <w:b/>
          <w:sz w:val="24"/>
          <w:szCs w:val="24"/>
        </w:rPr>
        <w:t xml:space="preserve"> </w:t>
      </w:r>
      <w:r w:rsidR="006A1643" w:rsidRPr="00473A7C">
        <w:rPr>
          <w:rFonts w:ascii="Arial" w:hAnsi="Arial" w:cs="Arial"/>
          <w:b/>
          <w:sz w:val="24"/>
          <w:szCs w:val="24"/>
        </w:rPr>
        <w:t xml:space="preserve">de </w:t>
      </w:r>
      <w:r w:rsidR="0053003A">
        <w:rPr>
          <w:rFonts w:ascii="Arial" w:hAnsi="Arial" w:cs="Arial"/>
          <w:b/>
          <w:sz w:val="24"/>
          <w:szCs w:val="24"/>
        </w:rPr>
        <w:t>outubro</w:t>
      </w:r>
      <w:r w:rsidRPr="00473A7C">
        <w:rPr>
          <w:rFonts w:ascii="Arial" w:hAnsi="Arial" w:cs="Arial"/>
          <w:b/>
          <w:sz w:val="24"/>
          <w:szCs w:val="24"/>
        </w:rPr>
        <w:t xml:space="preserve"> de 2017.</w:t>
      </w:r>
    </w:p>
    <w:p w:rsidR="005B38F8" w:rsidRPr="00473A7C" w:rsidRDefault="005B38F8" w:rsidP="00455FC8">
      <w:pPr>
        <w:spacing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455FC8">
      <w:pPr>
        <w:widowControl w:val="0"/>
        <w:autoSpaceDE w:val="0"/>
        <w:autoSpaceDN w:val="0"/>
        <w:adjustRightInd w:val="0"/>
        <w:spacing w:line="276" w:lineRule="auto"/>
        <w:ind w:left="3400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>Estabelece normas e procedimentos para matrícula – ingresso e permanência – nas Unidades Escolares da Rede Municipal de Ensino para o ano letivo de 201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801F82">
        <w:rPr>
          <w:rFonts w:ascii="Arial" w:hAnsi="Arial" w:cs="Arial"/>
          <w:b/>
          <w:bCs/>
          <w:sz w:val="24"/>
          <w:szCs w:val="24"/>
        </w:rPr>
        <w:t>, e dá outras providências.</w:t>
      </w:r>
    </w:p>
    <w:p w:rsidR="00587343" w:rsidRPr="00801F82" w:rsidRDefault="00587343" w:rsidP="00455FC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2C37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 xml:space="preserve">A </w:t>
      </w:r>
      <w:r w:rsidRPr="00801F82">
        <w:rPr>
          <w:rFonts w:ascii="Arial" w:hAnsi="Arial" w:cs="Arial"/>
          <w:b/>
          <w:bCs/>
          <w:sz w:val="24"/>
          <w:szCs w:val="24"/>
        </w:rPr>
        <w:t>SECRETÁRIA MUNICIPAL DE EDUCAÇÃO,</w:t>
      </w:r>
      <w:r w:rsidRPr="00801F82">
        <w:rPr>
          <w:rFonts w:ascii="Arial" w:hAnsi="Arial" w:cs="Arial"/>
          <w:sz w:val="24"/>
          <w:szCs w:val="24"/>
        </w:rPr>
        <w:t xml:space="preserve"> no uso de suas atribuições legais, e</w:t>
      </w:r>
    </w:p>
    <w:p w:rsidR="00587343" w:rsidRPr="00801F82" w:rsidRDefault="00587343" w:rsidP="00455F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455FC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801F82">
        <w:rPr>
          <w:rFonts w:ascii="Arial" w:hAnsi="Arial" w:cs="Arial"/>
          <w:sz w:val="24"/>
          <w:szCs w:val="24"/>
        </w:rPr>
        <w:t>a necessidade de planejar o ingresso e a permanência de alunos da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Educação Básica –</w:t>
      </w:r>
      <w:r w:rsidRPr="00801F82">
        <w:rPr>
          <w:rFonts w:ascii="Arial" w:hAnsi="Arial" w:cs="Arial"/>
          <w:sz w:val="24"/>
          <w:szCs w:val="24"/>
        </w:rPr>
        <w:t xml:space="preserve"> Regular e EJA</w:t>
      </w:r>
      <w:r>
        <w:rPr>
          <w:rFonts w:ascii="Arial" w:hAnsi="Arial" w:cs="Arial"/>
          <w:sz w:val="24"/>
          <w:szCs w:val="24"/>
        </w:rPr>
        <w:t xml:space="preserve"> – </w:t>
      </w:r>
      <w:r w:rsidRPr="00801F82">
        <w:rPr>
          <w:rFonts w:ascii="Arial" w:hAnsi="Arial" w:cs="Arial"/>
          <w:sz w:val="24"/>
          <w:szCs w:val="24"/>
        </w:rPr>
        <w:t>nas Unidades Escolares da Rede Municipal de Ensino;</w:t>
      </w:r>
    </w:p>
    <w:p w:rsidR="00587343" w:rsidRPr="00801F82" w:rsidRDefault="00587343" w:rsidP="00455F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455FC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801F82">
        <w:rPr>
          <w:rFonts w:ascii="Arial" w:hAnsi="Arial" w:cs="Arial"/>
          <w:sz w:val="24"/>
          <w:szCs w:val="24"/>
        </w:rPr>
        <w:t>a necessidade de garantir a matrícula em Unidade Escolar mais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 xml:space="preserve">próxima da residência do aluno, atendendo aos preceitos dos art. 53, inciso V, da Lei nº 8.069/90 </w:t>
      </w:r>
      <w:r>
        <w:rPr>
          <w:rFonts w:ascii="Arial" w:hAnsi="Arial" w:cs="Arial"/>
          <w:sz w:val="24"/>
          <w:szCs w:val="24"/>
        </w:rPr>
        <w:t>–</w:t>
      </w:r>
      <w:r w:rsidRPr="00801F82">
        <w:rPr>
          <w:rFonts w:ascii="Arial" w:hAnsi="Arial" w:cs="Arial"/>
          <w:sz w:val="24"/>
          <w:szCs w:val="24"/>
        </w:rPr>
        <w:t xml:space="preserve"> ECA, e do art. 4º, inciso X, da Lei nº 9.394/96 – LDB, inserido por força da Lei nº 11.700/08;</w:t>
      </w:r>
    </w:p>
    <w:p w:rsidR="00587343" w:rsidRPr="00801F82" w:rsidRDefault="00587343" w:rsidP="00455F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455FC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801F82">
        <w:rPr>
          <w:rFonts w:ascii="Arial" w:hAnsi="Arial" w:cs="Arial"/>
          <w:sz w:val="24"/>
          <w:szCs w:val="24"/>
        </w:rPr>
        <w:t>o disposto nos artigos 2º</w:t>
      </w:r>
      <w:r w:rsidR="00491C9C">
        <w:rPr>
          <w:rFonts w:ascii="Arial" w:hAnsi="Arial" w:cs="Arial"/>
          <w:sz w:val="24"/>
          <w:szCs w:val="24"/>
        </w:rPr>
        <w:t>,</w:t>
      </w:r>
      <w:r w:rsidRPr="00801F82">
        <w:rPr>
          <w:rFonts w:ascii="Arial" w:hAnsi="Arial" w:cs="Arial"/>
          <w:sz w:val="24"/>
          <w:szCs w:val="24"/>
        </w:rPr>
        <w:t xml:space="preserve"> 3º e 4º da Resolução CNE/CEB nº 06/2010,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>que define as Diretrizes Operacionais para matrícula na Educação Infantil e no Ensino Fundamental;</w:t>
      </w:r>
    </w:p>
    <w:p w:rsidR="00587343" w:rsidRPr="00801F82" w:rsidRDefault="00587343" w:rsidP="00455F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455FC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801F82">
        <w:rPr>
          <w:rFonts w:ascii="Arial" w:hAnsi="Arial" w:cs="Arial"/>
          <w:sz w:val="24"/>
          <w:szCs w:val="24"/>
        </w:rPr>
        <w:t>a crescente demanda de matrícula nas Unidades Escolares da Rede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>Municipal de Ensino,</w:t>
      </w:r>
    </w:p>
    <w:p w:rsidR="00587343" w:rsidRPr="00801F82" w:rsidRDefault="00587343" w:rsidP="00455F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455FC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>RESOLVE:</w:t>
      </w:r>
    </w:p>
    <w:p w:rsidR="00587343" w:rsidRPr="00801F82" w:rsidRDefault="00587343" w:rsidP="00455F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Art. 1º. </w:t>
      </w:r>
      <w:r w:rsidRPr="00801F82">
        <w:rPr>
          <w:rFonts w:ascii="Arial" w:hAnsi="Arial" w:cs="Arial"/>
          <w:sz w:val="24"/>
          <w:szCs w:val="24"/>
        </w:rPr>
        <w:t>Estabelecer as normas e procedimentos relativos ao ingresso e permanência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 xml:space="preserve">do aluno nas </w:t>
      </w:r>
      <w:r w:rsidR="00491C9C">
        <w:rPr>
          <w:rFonts w:ascii="Arial" w:hAnsi="Arial" w:cs="Arial"/>
          <w:sz w:val="24"/>
          <w:szCs w:val="24"/>
        </w:rPr>
        <w:t>u</w:t>
      </w:r>
      <w:r w:rsidRPr="00801F82">
        <w:rPr>
          <w:rFonts w:ascii="Arial" w:hAnsi="Arial" w:cs="Arial"/>
          <w:sz w:val="24"/>
          <w:szCs w:val="24"/>
        </w:rPr>
        <w:t xml:space="preserve">nidades </w:t>
      </w:r>
      <w:r w:rsidR="00491C9C">
        <w:rPr>
          <w:rFonts w:ascii="Arial" w:hAnsi="Arial" w:cs="Arial"/>
          <w:sz w:val="24"/>
          <w:szCs w:val="24"/>
        </w:rPr>
        <w:t>e</w:t>
      </w:r>
      <w:r w:rsidRPr="00801F82">
        <w:rPr>
          <w:rFonts w:ascii="Arial" w:hAnsi="Arial" w:cs="Arial"/>
          <w:sz w:val="24"/>
          <w:szCs w:val="24"/>
        </w:rPr>
        <w:t>scolares da Rede Municipal de Ensino para o ano letivo de 201</w:t>
      </w:r>
      <w:r w:rsidR="00491C9C">
        <w:rPr>
          <w:rFonts w:ascii="Arial" w:hAnsi="Arial" w:cs="Arial"/>
          <w:sz w:val="24"/>
          <w:szCs w:val="24"/>
        </w:rPr>
        <w:t>8</w:t>
      </w:r>
      <w:r w:rsidRPr="00801F82">
        <w:rPr>
          <w:rFonts w:ascii="Arial" w:hAnsi="Arial" w:cs="Arial"/>
          <w:sz w:val="24"/>
          <w:szCs w:val="24"/>
        </w:rPr>
        <w:t>.</w:t>
      </w:r>
      <w:bookmarkStart w:id="1" w:name="page3"/>
      <w:bookmarkEnd w:id="1"/>
    </w:p>
    <w:p w:rsidR="00587343" w:rsidRPr="00801F8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87343" w:rsidRPr="00801F82" w:rsidRDefault="00587343" w:rsidP="00FA0776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Art. 2º. </w:t>
      </w:r>
      <w:r w:rsidRPr="00801F82">
        <w:rPr>
          <w:rFonts w:ascii="Arial" w:hAnsi="Arial" w:cs="Arial"/>
          <w:sz w:val="24"/>
          <w:szCs w:val="24"/>
        </w:rPr>
        <w:t>A renovação de matrícula da Rede Municipal de Ensino se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>processa por confirma</w:t>
      </w:r>
      <w:r>
        <w:rPr>
          <w:rFonts w:ascii="Arial" w:hAnsi="Arial" w:cs="Arial"/>
          <w:sz w:val="24"/>
          <w:szCs w:val="24"/>
        </w:rPr>
        <w:t>ção do aluno ou seu responsável</w:t>
      </w:r>
      <w:r w:rsidR="00491C9C">
        <w:rPr>
          <w:rFonts w:ascii="Arial" w:hAnsi="Arial" w:cs="Arial"/>
          <w:sz w:val="24"/>
          <w:szCs w:val="24"/>
        </w:rPr>
        <w:t xml:space="preserve"> </w:t>
      </w:r>
      <w:r w:rsidR="00086E27">
        <w:rPr>
          <w:rFonts w:ascii="Arial" w:hAnsi="Arial" w:cs="Arial"/>
          <w:sz w:val="24"/>
          <w:szCs w:val="24"/>
        </w:rPr>
        <w:t xml:space="preserve">– </w:t>
      </w:r>
      <w:r w:rsidRPr="00801F82">
        <w:rPr>
          <w:rFonts w:ascii="Arial" w:hAnsi="Arial" w:cs="Arial"/>
          <w:sz w:val="24"/>
          <w:szCs w:val="24"/>
        </w:rPr>
        <w:t>em caso de aluno menor de idade</w:t>
      </w:r>
      <w:r w:rsidR="00086E27">
        <w:rPr>
          <w:rFonts w:ascii="Arial" w:hAnsi="Arial" w:cs="Arial"/>
          <w:sz w:val="24"/>
          <w:szCs w:val="24"/>
        </w:rPr>
        <w:t xml:space="preserve"> –</w:t>
      </w:r>
      <w:r w:rsidRPr="00801F82">
        <w:rPr>
          <w:rFonts w:ascii="Arial" w:hAnsi="Arial" w:cs="Arial"/>
          <w:sz w:val="24"/>
          <w:szCs w:val="24"/>
        </w:rPr>
        <w:t xml:space="preserve"> não havendo renovação automática, conforme disposto no Regimento Escolar</w:t>
      </w:r>
      <w:r w:rsidR="00491C9C">
        <w:rPr>
          <w:rFonts w:ascii="Arial" w:hAnsi="Arial" w:cs="Arial"/>
          <w:sz w:val="24"/>
          <w:szCs w:val="24"/>
        </w:rPr>
        <w:t xml:space="preserve"> da Educação Básica do Município</w:t>
      </w:r>
      <w:r w:rsidRPr="00801F82">
        <w:rPr>
          <w:rFonts w:ascii="Arial" w:hAnsi="Arial" w:cs="Arial"/>
          <w:sz w:val="24"/>
          <w:szCs w:val="24"/>
        </w:rPr>
        <w:t>.</w:t>
      </w:r>
    </w:p>
    <w:p w:rsidR="00587343" w:rsidRPr="00801F82" w:rsidRDefault="00587343" w:rsidP="00FA07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0F3FD5" w:rsidRDefault="00587343" w:rsidP="00FA0776">
      <w:pPr>
        <w:widowControl w:val="0"/>
        <w:numPr>
          <w:ilvl w:val="0"/>
          <w:numId w:val="3"/>
        </w:numPr>
        <w:tabs>
          <w:tab w:val="num" w:pos="216"/>
        </w:tabs>
        <w:overflowPunct w:val="0"/>
        <w:autoSpaceDE w:val="0"/>
        <w:autoSpaceDN w:val="0"/>
        <w:adjustRightInd w:val="0"/>
        <w:spacing w:line="276" w:lineRule="auto"/>
        <w:ind w:left="3" w:hanging="3"/>
        <w:jc w:val="both"/>
        <w:rPr>
          <w:rFonts w:ascii="Arial" w:hAnsi="Arial" w:cs="Arial"/>
          <w:b/>
          <w:bCs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1º. </w:t>
      </w:r>
      <w:r w:rsidRPr="00801F82">
        <w:rPr>
          <w:rFonts w:ascii="Arial" w:hAnsi="Arial" w:cs="Arial"/>
          <w:sz w:val="24"/>
          <w:szCs w:val="24"/>
        </w:rPr>
        <w:t xml:space="preserve">A </w:t>
      </w:r>
      <w:r w:rsidR="00491C9C">
        <w:rPr>
          <w:rFonts w:ascii="Arial" w:hAnsi="Arial" w:cs="Arial"/>
          <w:sz w:val="24"/>
          <w:szCs w:val="24"/>
        </w:rPr>
        <w:t>equipe diretiva</w:t>
      </w:r>
      <w:r w:rsidRPr="00801F82">
        <w:rPr>
          <w:rFonts w:ascii="Arial" w:hAnsi="Arial" w:cs="Arial"/>
          <w:sz w:val="24"/>
          <w:szCs w:val="24"/>
        </w:rPr>
        <w:t xml:space="preserve"> das </w:t>
      </w:r>
      <w:r w:rsidR="00491C9C">
        <w:rPr>
          <w:rFonts w:ascii="Arial" w:hAnsi="Arial" w:cs="Arial"/>
          <w:sz w:val="24"/>
          <w:szCs w:val="24"/>
        </w:rPr>
        <w:t>u</w:t>
      </w:r>
      <w:r w:rsidRPr="00801F82">
        <w:rPr>
          <w:rFonts w:ascii="Arial" w:hAnsi="Arial" w:cs="Arial"/>
          <w:sz w:val="24"/>
          <w:szCs w:val="24"/>
        </w:rPr>
        <w:t xml:space="preserve">nidades </w:t>
      </w:r>
      <w:r w:rsidR="00491C9C">
        <w:rPr>
          <w:rFonts w:ascii="Arial" w:hAnsi="Arial" w:cs="Arial"/>
          <w:sz w:val="24"/>
          <w:szCs w:val="24"/>
        </w:rPr>
        <w:t>e</w:t>
      </w:r>
      <w:r w:rsidRPr="00801F82">
        <w:rPr>
          <w:rFonts w:ascii="Arial" w:hAnsi="Arial" w:cs="Arial"/>
          <w:sz w:val="24"/>
          <w:szCs w:val="24"/>
        </w:rPr>
        <w:t>scolares tem a responsabilidade de fazer a chamada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bCs/>
          <w:sz w:val="24"/>
          <w:szCs w:val="24"/>
        </w:rPr>
        <w:t>do aluno</w:t>
      </w:r>
      <w:r w:rsidR="00086E27">
        <w:rPr>
          <w:rFonts w:ascii="Arial" w:hAnsi="Arial" w:cs="Arial"/>
          <w:bCs/>
          <w:sz w:val="24"/>
          <w:szCs w:val="24"/>
        </w:rPr>
        <w:t xml:space="preserve"> –</w:t>
      </w:r>
      <w:r w:rsidRPr="00801F82">
        <w:rPr>
          <w:rFonts w:ascii="Arial" w:hAnsi="Arial" w:cs="Arial"/>
          <w:bCs/>
          <w:sz w:val="24"/>
          <w:szCs w:val="24"/>
        </w:rPr>
        <w:t xml:space="preserve"> ou o responsável</w:t>
      </w:r>
      <w:r w:rsidR="00004954">
        <w:rPr>
          <w:rFonts w:ascii="Arial" w:hAnsi="Arial" w:cs="Arial"/>
          <w:bCs/>
          <w:sz w:val="24"/>
          <w:szCs w:val="24"/>
        </w:rPr>
        <w:t xml:space="preserve"> legal</w:t>
      </w:r>
      <w:r w:rsidRPr="00801F82">
        <w:rPr>
          <w:rFonts w:ascii="Arial" w:hAnsi="Arial" w:cs="Arial"/>
          <w:bCs/>
          <w:sz w:val="24"/>
          <w:szCs w:val="24"/>
        </w:rPr>
        <w:t xml:space="preserve"> pelo aluno menor de idade</w:t>
      </w:r>
      <w:r w:rsidR="00086E27">
        <w:rPr>
          <w:rFonts w:ascii="Arial" w:hAnsi="Arial" w:cs="Arial"/>
          <w:bCs/>
          <w:sz w:val="24"/>
          <w:szCs w:val="24"/>
        </w:rPr>
        <w:t xml:space="preserve"> –</w:t>
      </w:r>
      <w:r w:rsidRPr="00801F82">
        <w:rPr>
          <w:rFonts w:ascii="Arial" w:hAnsi="Arial" w:cs="Arial"/>
          <w:sz w:val="24"/>
          <w:szCs w:val="24"/>
        </w:rPr>
        <w:t xml:space="preserve"> para proceder à renovação de matrícula, no período de </w:t>
      </w:r>
      <w:r w:rsidR="007F492F">
        <w:rPr>
          <w:rFonts w:ascii="Arial" w:hAnsi="Arial" w:cs="Arial"/>
          <w:b/>
          <w:bCs/>
          <w:sz w:val="24"/>
          <w:szCs w:val="24"/>
        </w:rPr>
        <w:t>23</w:t>
      </w:r>
      <w:r w:rsidRPr="00801F82">
        <w:rPr>
          <w:rFonts w:ascii="Arial" w:hAnsi="Arial" w:cs="Arial"/>
          <w:b/>
          <w:bCs/>
          <w:sz w:val="24"/>
          <w:szCs w:val="24"/>
        </w:rPr>
        <w:t>/10/201</w:t>
      </w:r>
      <w:r w:rsidR="00491C9C">
        <w:rPr>
          <w:rFonts w:ascii="Arial" w:hAnsi="Arial" w:cs="Arial"/>
          <w:b/>
          <w:bCs/>
          <w:sz w:val="24"/>
          <w:szCs w:val="24"/>
        </w:rPr>
        <w:t>7</w:t>
      </w:r>
      <w:r w:rsidRPr="00801F82">
        <w:rPr>
          <w:rFonts w:ascii="Arial" w:hAnsi="Arial" w:cs="Arial"/>
          <w:sz w:val="24"/>
          <w:szCs w:val="24"/>
        </w:rPr>
        <w:t xml:space="preserve"> a </w:t>
      </w:r>
      <w:r w:rsidRPr="00801F82">
        <w:rPr>
          <w:rFonts w:ascii="Arial" w:hAnsi="Arial" w:cs="Arial"/>
          <w:b/>
          <w:bCs/>
          <w:sz w:val="24"/>
          <w:szCs w:val="24"/>
        </w:rPr>
        <w:t>2</w:t>
      </w:r>
      <w:r w:rsidR="00491C9C">
        <w:rPr>
          <w:rFonts w:ascii="Arial" w:hAnsi="Arial" w:cs="Arial"/>
          <w:b/>
          <w:bCs/>
          <w:sz w:val="24"/>
          <w:szCs w:val="24"/>
        </w:rPr>
        <w:t>4</w:t>
      </w:r>
      <w:r w:rsidRPr="00801F82">
        <w:rPr>
          <w:rFonts w:ascii="Arial" w:hAnsi="Arial" w:cs="Arial"/>
          <w:b/>
          <w:bCs/>
          <w:sz w:val="24"/>
          <w:szCs w:val="24"/>
        </w:rPr>
        <w:t>/11/201</w:t>
      </w:r>
      <w:r w:rsidR="00491C9C">
        <w:rPr>
          <w:rFonts w:ascii="Arial" w:hAnsi="Arial" w:cs="Arial"/>
          <w:b/>
          <w:bCs/>
          <w:sz w:val="24"/>
          <w:szCs w:val="24"/>
        </w:rPr>
        <w:t>7</w:t>
      </w:r>
      <w:r w:rsidRPr="00801F82">
        <w:rPr>
          <w:rFonts w:ascii="Arial" w:hAnsi="Arial" w:cs="Arial"/>
          <w:sz w:val="24"/>
          <w:szCs w:val="24"/>
        </w:rPr>
        <w:t xml:space="preserve">. </w:t>
      </w:r>
    </w:p>
    <w:p w:rsidR="00587343" w:rsidRPr="002A674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87343" w:rsidRPr="00801F82" w:rsidRDefault="00587343" w:rsidP="00FA0776">
      <w:pPr>
        <w:widowControl w:val="0"/>
        <w:numPr>
          <w:ilvl w:val="0"/>
          <w:numId w:val="3"/>
        </w:numPr>
        <w:tabs>
          <w:tab w:val="num" w:pos="206"/>
        </w:tabs>
        <w:overflowPunct w:val="0"/>
        <w:autoSpaceDE w:val="0"/>
        <w:autoSpaceDN w:val="0"/>
        <w:adjustRightInd w:val="0"/>
        <w:spacing w:line="276" w:lineRule="auto"/>
        <w:ind w:left="3" w:hanging="3"/>
        <w:jc w:val="both"/>
        <w:rPr>
          <w:rFonts w:ascii="Arial" w:hAnsi="Arial" w:cs="Arial"/>
          <w:b/>
          <w:bCs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2º. </w:t>
      </w:r>
      <w:r>
        <w:rPr>
          <w:rFonts w:ascii="Arial" w:hAnsi="Arial" w:cs="Arial"/>
          <w:sz w:val="24"/>
          <w:szCs w:val="24"/>
        </w:rPr>
        <w:t>A renovação da matrícula é realizada</w:t>
      </w:r>
      <w:r w:rsidRPr="00801F82">
        <w:rPr>
          <w:rFonts w:ascii="Arial" w:hAnsi="Arial" w:cs="Arial"/>
          <w:sz w:val="24"/>
          <w:szCs w:val="24"/>
        </w:rPr>
        <w:t xml:space="preserve"> na própria unidade escolar ou, caso seja de intere</w:t>
      </w:r>
      <w:r>
        <w:rPr>
          <w:rFonts w:ascii="Arial" w:hAnsi="Arial" w:cs="Arial"/>
          <w:sz w:val="24"/>
          <w:szCs w:val="24"/>
        </w:rPr>
        <w:t>sse do aluno ou</w:t>
      </w:r>
      <w:r w:rsidR="00086E27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seu responsável</w:t>
      </w:r>
      <w:r w:rsidR="00004954">
        <w:rPr>
          <w:rFonts w:ascii="Arial" w:hAnsi="Arial" w:cs="Arial"/>
          <w:sz w:val="24"/>
          <w:szCs w:val="24"/>
        </w:rPr>
        <w:t xml:space="preserve"> legal</w:t>
      </w:r>
      <w:r w:rsidR="00086E27">
        <w:rPr>
          <w:rFonts w:ascii="Arial" w:hAnsi="Arial" w:cs="Arial"/>
          <w:sz w:val="24"/>
          <w:szCs w:val="24"/>
        </w:rPr>
        <w:t xml:space="preserve"> –</w:t>
      </w:r>
      <w:r w:rsidR="00491C9C">
        <w:rPr>
          <w:rFonts w:ascii="Arial" w:hAnsi="Arial" w:cs="Arial"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>se menor de idade</w:t>
      </w:r>
      <w:r w:rsidR="00086E27">
        <w:rPr>
          <w:rFonts w:ascii="Arial" w:hAnsi="Arial" w:cs="Arial"/>
          <w:sz w:val="24"/>
          <w:szCs w:val="24"/>
        </w:rPr>
        <w:t xml:space="preserve"> –,</w:t>
      </w:r>
      <w:r w:rsidRPr="00801F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mudança de endereço, </w:t>
      </w:r>
      <w:r w:rsidR="00086E27">
        <w:rPr>
          <w:rFonts w:ascii="Arial" w:hAnsi="Arial" w:cs="Arial"/>
          <w:sz w:val="24"/>
          <w:szCs w:val="24"/>
        </w:rPr>
        <w:t xml:space="preserve">em uma das três unidades escolares que lhes forem </w:t>
      </w:r>
      <w:r w:rsidRPr="00801F82">
        <w:rPr>
          <w:rFonts w:ascii="Arial" w:hAnsi="Arial" w:cs="Arial"/>
          <w:sz w:val="24"/>
          <w:szCs w:val="24"/>
        </w:rPr>
        <w:t xml:space="preserve">apresentadas </w:t>
      </w:r>
      <w:r w:rsidR="00086E27">
        <w:rPr>
          <w:rFonts w:ascii="Arial" w:hAnsi="Arial" w:cs="Arial"/>
          <w:sz w:val="24"/>
          <w:szCs w:val="24"/>
        </w:rPr>
        <w:t>como</w:t>
      </w:r>
      <w:r w:rsidRPr="00801F82">
        <w:rPr>
          <w:rFonts w:ascii="Arial" w:hAnsi="Arial" w:cs="Arial"/>
          <w:sz w:val="24"/>
          <w:szCs w:val="24"/>
        </w:rPr>
        <w:t xml:space="preserve"> opç</w:t>
      </w:r>
      <w:r w:rsidR="00086E27">
        <w:rPr>
          <w:rFonts w:ascii="Arial" w:hAnsi="Arial" w:cs="Arial"/>
          <w:sz w:val="24"/>
          <w:szCs w:val="24"/>
        </w:rPr>
        <w:t>ão</w:t>
      </w:r>
      <w:r w:rsidRPr="00801F82">
        <w:rPr>
          <w:rFonts w:ascii="Arial" w:hAnsi="Arial" w:cs="Arial"/>
          <w:sz w:val="24"/>
          <w:szCs w:val="24"/>
        </w:rPr>
        <w:t>.</w:t>
      </w:r>
    </w:p>
    <w:p w:rsidR="00587343" w:rsidRPr="00801F8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b/>
          <w:bCs/>
          <w:sz w:val="24"/>
          <w:szCs w:val="24"/>
        </w:rPr>
      </w:pPr>
    </w:p>
    <w:p w:rsidR="00587343" w:rsidRPr="00801F82" w:rsidRDefault="00587343" w:rsidP="00FA0776">
      <w:pPr>
        <w:widowControl w:val="0"/>
        <w:numPr>
          <w:ilvl w:val="0"/>
          <w:numId w:val="3"/>
        </w:numPr>
        <w:tabs>
          <w:tab w:val="num" w:pos="218"/>
        </w:tabs>
        <w:overflowPunct w:val="0"/>
        <w:autoSpaceDE w:val="0"/>
        <w:autoSpaceDN w:val="0"/>
        <w:adjustRightInd w:val="0"/>
        <w:spacing w:line="276" w:lineRule="auto"/>
        <w:ind w:left="3" w:hanging="3"/>
        <w:jc w:val="both"/>
        <w:rPr>
          <w:rFonts w:ascii="Arial" w:hAnsi="Arial" w:cs="Arial"/>
          <w:b/>
          <w:bCs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lastRenderedPageBreak/>
        <w:t xml:space="preserve">3º. </w:t>
      </w:r>
      <w:r w:rsidR="00F304D6">
        <w:rPr>
          <w:rFonts w:ascii="Arial" w:hAnsi="Arial" w:cs="Arial"/>
          <w:bCs/>
          <w:sz w:val="24"/>
          <w:szCs w:val="24"/>
        </w:rPr>
        <w:t xml:space="preserve">Nos casos de que trata o parágrafo anterior, </w:t>
      </w:r>
      <w:r w:rsidR="00F304D6">
        <w:rPr>
          <w:rFonts w:ascii="Arial" w:hAnsi="Arial" w:cs="Arial"/>
          <w:sz w:val="24"/>
          <w:szCs w:val="24"/>
        </w:rPr>
        <w:t>a</w:t>
      </w:r>
      <w:r w:rsidRPr="00801F82">
        <w:rPr>
          <w:rFonts w:ascii="Arial" w:hAnsi="Arial" w:cs="Arial"/>
          <w:sz w:val="24"/>
          <w:szCs w:val="24"/>
        </w:rPr>
        <w:t xml:space="preserve"> </w:t>
      </w:r>
      <w:r w:rsidR="00F304D6">
        <w:rPr>
          <w:rFonts w:ascii="Arial" w:hAnsi="Arial" w:cs="Arial"/>
          <w:sz w:val="24"/>
          <w:szCs w:val="24"/>
        </w:rPr>
        <w:t>equipe diretiva da</w:t>
      </w:r>
      <w:r w:rsidRPr="00801F82">
        <w:rPr>
          <w:rFonts w:ascii="Arial" w:hAnsi="Arial" w:cs="Arial"/>
          <w:sz w:val="24"/>
          <w:szCs w:val="24"/>
        </w:rPr>
        <w:t xml:space="preserve"> Unidade Escolar </w:t>
      </w:r>
      <w:r w:rsidR="00F304D6">
        <w:rPr>
          <w:rFonts w:ascii="Arial" w:hAnsi="Arial" w:cs="Arial"/>
          <w:sz w:val="24"/>
          <w:szCs w:val="24"/>
        </w:rPr>
        <w:t xml:space="preserve">deve </w:t>
      </w:r>
      <w:r w:rsidRPr="00801F82">
        <w:rPr>
          <w:rFonts w:ascii="Arial" w:hAnsi="Arial" w:cs="Arial"/>
          <w:sz w:val="24"/>
          <w:szCs w:val="24"/>
        </w:rPr>
        <w:t>providencia</w:t>
      </w:r>
      <w:r w:rsidR="00F304D6">
        <w:rPr>
          <w:rFonts w:ascii="Arial" w:hAnsi="Arial" w:cs="Arial"/>
          <w:sz w:val="24"/>
          <w:szCs w:val="24"/>
        </w:rPr>
        <w:t>r</w:t>
      </w:r>
      <w:r w:rsidRPr="00801F82">
        <w:rPr>
          <w:rFonts w:ascii="Arial" w:hAnsi="Arial" w:cs="Arial"/>
          <w:sz w:val="24"/>
          <w:szCs w:val="24"/>
        </w:rPr>
        <w:t xml:space="preserve"> a transferência do aluno, encaminhando-o</w:t>
      </w:r>
      <w:r w:rsidR="00A71653">
        <w:rPr>
          <w:rFonts w:ascii="Arial" w:hAnsi="Arial" w:cs="Arial"/>
          <w:sz w:val="24"/>
          <w:szCs w:val="24"/>
        </w:rPr>
        <w:t xml:space="preserve"> para a unidade mais próxima a</w:t>
      </w:r>
      <w:r w:rsidR="003E47F9">
        <w:rPr>
          <w:rFonts w:ascii="Arial" w:hAnsi="Arial" w:cs="Arial"/>
          <w:sz w:val="24"/>
          <w:szCs w:val="24"/>
        </w:rPr>
        <w:t xml:space="preserve"> sua residência</w:t>
      </w:r>
      <w:r w:rsidRPr="00801F82">
        <w:rPr>
          <w:rFonts w:ascii="Arial" w:hAnsi="Arial" w:cs="Arial"/>
          <w:sz w:val="24"/>
          <w:szCs w:val="24"/>
        </w:rPr>
        <w:t xml:space="preserve">, uma vez comprovada </w:t>
      </w:r>
      <w:r w:rsidR="00A71653">
        <w:rPr>
          <w:rFonts w:ascii="Arial" w:hAnsi="Arial" w:cs="Arial"/>
          <w:sz w:val="24"/>
          <w:szCs w:val="24"/>
        </w:rPr>
        <w:t>a</w:t>
      </w:r>
      <w:r w:rsidRPr="00801F82">
        <w:rPr>
          <w:rFonts w:ascii="Arial" w:hAnsi="Arial" w:cs="Arial"/>
          <w:sz w:val="24"/>
          <w:szCs w:val="24"/>
        </w:rPr>
        <w:t xml:space="preserve"> existência da vaga. </w:t>
      </w:r>
    </w:p>
    <w:p w:rsidR="00587343" w:rsidRPr="00801F8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87343" w:rsidRPr="00801F82" w:rsidRDefault="00587343" w:rsidP="00FA077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66A">
        <w:rPr>
          <w:rFonts w:ascii="Arial" w:hAnsi="Arial" w:cs="Arial"/>
          <w:b/>
          <w:sz w:val="24"/>
          <w:szCs w:val="24"/>
        </w:rPr>
        <w:t>§</w:t>
      </w:r>
      <w:r w:rsidRPr="00801F82">
        <w:rPr>
          <w:rFonts w:ascii="Arial" w:hAnsi="Arial" w:cs="Arial"/>
          <w:sz w:val="24"/>
          <w:szCs w:val="24"/>
        </w:rPr>
        <w:t xml:space="preserve"> </w:t>
      </w:r>
      <w:r w:rsidRPr="004F725F">
        <w:rPr>
          <w:rFonts w:ascii="Arial" w:hAnsi="Arial" w:cs="Arial"/>
          <w:b/>
          <w:sz w:val="24"/>
          <w:szCs w:val="24"/>
        </w:rPr>
        <w:t>4º</w:t>
      </w:r>
      <w:r w:rsidRPr="00801F82">
        <w:rPr>
          <w:rFonts w:ascii="Arial" w:hAnsi="Arial" w:cs="Arial"/>
          <w:sz w:val="24"/>
          <w:szCs w:val="24"/>
        </w:rPr>
        <w:t xml:space="preserve">- Fica garantida a </w:t>
      </w:r>
      <w:r w:rsidRPr="00801F82">
        <w:rPr>
          <w:rFonts w:ascii="Arial" w:hAnsi="Arial" w:cs="Arial"/>
          <w:b/>
          <w:sz w:val="24"/>
          <w:szCs w:val="24"/>
        </w:rPr>
        <w:t>renovação de matrícula</w:t>
      </w:r>
      <w:r w:rsidRPr="00801F82">
        <w:rPr>
          <w:rFonts w:ascii="Arial" w:hAnsi="Arial" w:cs="Arial"/>
          <w:sz w:val="24"/>
          <w:szCs w:val="24"/>
        </w:rPr>
        <w:t xml:space="preserve"> </w:t>
      </w:r>
      <w:r w:rsidRPr="00801F82">
        <w:rPr>
          <w:rFonts w:ascii="Arial" w:hAnsi="Arial" w:cs="Arial"/>
          <w:b/>
          <w:sz w:val="24"/>
          <w:szCs w:val="24"/>
        </w:rPr>
        <w:t>do aluno maior de 15 (quinze)</w:t>
      </w:r>
      <w:r w:rsidRPr="00801F82">
        <w:rPr>
          <w:rFonts w:ascii="Arial" w:hAnsi="Arial" w:cs="Arial"/>
          <w:sz w:val="24"/>
          <w:szCs w:val="24"/>
        </w:rPr>
        <w:t xml:space="preserve"> </w:t>
      </w:r>
      <w:r w:rsidRPr="00A8166A">
        <w:rPr>
          <w:rFonts w:ascii="Arial" w:hAnsi="Arial" w:cs="Arial"/>
          <w:b/>
          <w:sz w:val="24"/>
          <w:szCs w:val="24"/>
        </w:rPr>
        <w:t>anos</w:t>
      </w:r>
      <w:r w:rsidRPr="00801F82">
        <w:rPr>
          <w:rFonts w:ascii="Arial" w:hAnsi="Arial" w:cs="Arial"/>
          <w:sz w:val="24"/>
          <w:szCs w:val="24"/>
        </w:rPr>
        <w:t xml:space="preserve"> no 1º e 2º turnos da Unidade Escolar em que se encontra.</w:t>
      </w:r>
    </w:p>
    <w:p w:rsidR="00587343" w:rsidRPr="00801F82" w:rsidRDefault="00587343" w:rsidP="00FA077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FA077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66A">
        <w:rPr>
          <w:rFonts w:ascii="Arial" w:hAnsi="Arial" w:cs="Arial"/>
          <w:b/>
          <w:sz w:val="24"/>
          <w:szCs w:val="24"/>
        </w:rPr>
        <w:t xml:space="preserve">§ </w:t>
      </w:r>
      <w:r w:rsidRPr="004F725F">
        <w:rPr>
          <w:rFonts w:ascii="Arial" w:hAnsi="Arial" w:cs="Arial"/>
          <w:b/>
          <w:sz w:val="24"/>
          <w:szCs w:val="24"/>
        </w:rPr>
        <w:t>5º</w:t>
      </w:r>
      <w:r w:rsidRPr="00801F82">
        <w:rPr>
          <w:rFonts w:ascii="Arial" w:hAnsi="Arial" w:cs="Arial"/>
          <w:sz w:val="24"/>
          <w:szCs w:val="24"/>
        </w:rPr>
        <w:t xml:space="preserve">- </w:t>
      </w:r>
      <w:r w:rsidRPr="00801F82">
        <w:rPr>
          <w:rFonts w:ascii="Arial" w:hAnsi="Arial" w:cs="Arial"/>
          <w:b/>
          <w:sz w:val="24"/>
          <w:szCs w:val="24"/>
        </w:rPr>
        <w:t xml:space="preserve">Nas Unidades Escolares que </w:t>
      </w:r>
      <w:r w:rsidR="00A8166A">
        <w:rPr>
          <w:rFonts w:ascii="Arial" w:hAnsi="Arial" w:cs="Arial"/>
          <w:b/>
          <w:sz w:val="24"/>
          <w:szCs w:val="24"/>
        </w:rPr>
        <w:t>ofertem a modalidade</w:t>
      </w:r>
      <w:r w:rsidRPr="00801F82">
        <w:rPr>
          <w:rFonts w:ascii="Arial" w:hAnsi="Arial" w:cs="Arial"/>
          <w:b/>
          <w:sz w:val="24"/>
          <w:szCs w:val="24"/>
        </w:rPr>
        <w:t xml:space="preserve"> EJA</w:t>
      </w:r>
      <w:r w:rsidR="00A8166A">
        <w:rPr>
          <w:rFonts w:ascii="Arial" w:hAnsi="Arial" w:cs="Arial"/>
          <w:b/>
          <w:sz w:val="24"/>
          <w:szCs w:val="24"/>
        </w:rPr>
        <w:t xml:space="preserve"> –</w:t>
      </w:r>
      <w:r w:rsidRPr="00801F82">
        <w:rPr>
          <w:rFonts w:ascii="Arial" w:hAnsi="Arial" w:cs="Arial"/>
          <w:b/>
          <w:sz w:val="24"/>
          <w:szCs w:val="24"/>
        </w:rPr>
        <w:t xml:space="preserve"> Educação de Jovens e Adultos</w:t>
      </w:r>
      <w:r w:rsidR="00A8166A">
        <w:rPr>
          <w:rFonts w:ascii="Arial" w:hAnsi="Arial" w:cs="Arial"/>
          <w:b/>
          <w:sz w:val="24"/>
          <w:szCs w:val="24"/>
        </w:rPr>
        <w:t xml:space="preserve"> –</w:t>
      </w:r>
      <w:r w:rsidRPr="00801F82">
        <w:rPr>
          <w:rFonts w:ascii="Arial" w:hAnsi="Arial" w:cs="Arial"/>
          <w:b/>
          <w:sz w:val="24"/>
          <w:szCs w:val="24"/>
        </w:rPr>
        <w:t xml:space="preserve"> e</w:t>
      </w:r>
      <w:r w:rsidR="00A8166A">
        <w:rPr>
          <w:rFonts w:ascii="Arial" w:hAnsi="Arial" w:cs="Arial"/>
          <w:b/>
          <w:sz w:val="24"/>
          <w:szCs w:val="24"/>
        </w:rPr>
        <w:t xml:space="preserve"> </w:t>
      </w:r>
      <w:r w:rsidRPr="00801F82">
        <w:rPr>
          <w:rFonts w:ascii="Arial" w:hAnsi="Arial" w:cs="Arial"/>
          <w:b/>
          <w:sz w:val="24"/>
          <w:szCs w:val="24"/>
        </w:rPr>
        <w:t>a demanda for maior que a oferta</w:t>
      </w:r>
      <w:r w:rsidRPr="00801F82">
        <w:rPr>
          <w:rFonts w:ascii="Arial" w:hAnsi="Arial" w:cs="Arial"/>
          <w:sz w:val="24"/>
          <w:szCs w:val="24"/>
        </w:rPr>
        <w:t>, admite-se a renovação da matrícula para os alunos maiores de 15 (quinze) anos no terceiro turno da Unidade Escolar.</w:t>
      </w:r>
    </w:p>
    <w:p w:rsidR="00587343" w:rsidRPr="00801F82" w:rsidRDefault="00587343" w:rsidP="00FA077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FA0776">
      <w:pPr>
        <w:widowControl w:val="0"/>
        <w:numPr>
          <w:ilvl w:val="0"/>
          <w:numId w:val="3"/>
        </w:numPr>
        <w:tabs>
          <w:tab w:val="num" w:pos="206"/>
        </w:tabs>
        <w:overflowPunct w:val="0"/>
        <w:autoSpaceDE w:val="0"/>
        <w:autoSpaceDN w:val="0"/>
        <w:adjustRightInd w:val="0"/>
        <w:spacing w:line="276" w:lineRule="auto"/>
        <w:ind w:left="3" w:hanging="3"/>
        <w:jc w:val="both"/>
        <w:rPr>
          <w:rFonts w:ascii="Arial" w:hAnsi="Arial" w:cs="Arial"/>
          <w:b/>
          <w:bCs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6º. </w:t>
      </w:r>
      <w:r w:rsidRPr="00801F82">
        <w:rPr>
          <w:rFonts w:ascii="Arial" w:hAnsi="Arial" w:cs="Arial"/>
          <w:sz w:val="24"/>
          <w:szCs w:val="24"/>
        </w:rPr>
        <w:t>Não é renovada a matrícula de aluno evadido e com matrícula cancelada no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>ano letivo em curso, devendo</w:t>
      </w:r>
      <w:r w:rsidR="00A8166A">
        <w:rPr>
          <w:rFonts w:ascii="Arial" w:hAnsi="Arial" w:cs="Arial"/>
          <w:sz w:val="24"/>
          <w:szCs w:val="24"/>
        </w:rPr>
        <w:t xml:space="preserve"> ele,</w:t>
      </w:r>
      <w:r w:rsidRPr="00801F82">
        <w:rPr>
          <w:rFonts w:ascii="Arial" w:hAnsi="Arial" w:cs="Arial"/>
          <w:sz w:val="24"/>
          <w:szCs w:val="24"/>
        </w:rPr>
        <w:t xml:space="preserve"> concorrer à matrícula nova, observadas as normas estabelecidas nesta </w:t>
      </w:r>
      <w:r w:rsidR="00A8166A">
        <w:rPr>
          <w:rFonts w:ascii="Arial" w:hAnsi="Arial" w:cs="Arial"/>
          <w:sz w:val="24"/>
          <w:szCs w:val="24"/>
        </w:rPr>
        <w:t>Portaria</w:t>
      </w:r>
      <w:r w:rsidRPr="00801F82">
        <w:rPr>
          <w:rFonts w:ascii="Arial" w:hAnsi="Arial" w:cs="Arial"/>
          <w:sz w:val="24"/>
          <w:szCs w:val="24"/>
        </w:rPr>
        <w:t xml:space="preserve">. </w:t>
      </w:r>
    </w:p>
    <w:p w:rsidR="00587343" w:rsidRPr="00801F8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b/>
          <w:bCs/>
          <w:sz w:val="24"/>
          <w:szCs w:val="24"/>
        </w:rPr>
      </w:pPr>
    </w:p>
    <w:p w:rsidR="00587343" w:rsidRPr="00801F82" w:rsidRDefault="00587343" w:rsidP="00FA0776">
      <w:pPr>
        <w:widowControl w:val="0"/>
        <w:numPr>
          <w:ilvl w:val="0"/>
          <w:numId w:val="3"/>
        </w:numPr>
        <w:tabs>
          <w:tab w:val="num" w:pos="283"/>
        </w:tabs>
        <w:overflowPunct w:val="0"/>
        <w:autoSpaceDE w:val="0"/>
        <w:autoSpaceDN w:val="0"/>
        <w:adjustRightInd w:val="0"/>
        <w:spacing w:line="276" w:lineRule="auto"/>
        <w:ind w:left="3" w:hanging="3"/>
        <w:jc w:val="both"/>
        <w:rPr>
          <w:rFonts w:ascii="Arial" w:hAnsi="Arial" w:cs="Arial"/>
          <w:b/>
          <w:bCs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7º. </w:t>
      </w:r>
      <w:r w:rsidR="001B6E32">
        <w:rPr>
          <w:rFonts w:ascii="Arial" w:hAnsi="Arial" w:cs="Arial"/>
          <w:bCs/>
          <w:sz w:val="24"/>
          <w:szCs w:val="24"/>
        </w:rPr>
        <w:t xml:space="preserve">O aluno </w:t>
      </w:r>
      <w:r w:rsidR="00A8166A" w:rsidRPr="00A8166A">
        <w:rPr>
          <w:rFonts w:ascii="Arial" w:hAnsi="Arial" w:cs="Arial"/>
          <w:bCs/>
          <w:sz w:val="24"/>
          <w:szCs w:val="24"/>
        </w:rPr>
        <w:t>ou seu responsável</w:t>
      </w:r>
      <w:r w:rsidR="001B6E32">
        <w:rPr>
          <w:rFonts w:ascii="Arial" w:hAnsi="Arial" w:cs="Arial"/>
          <w:bCs/>
          <w:sz w:val="24"/>
          <w:szCs w:val="24"/>
        </w:rPr>
        <w:t xml:space="preserve"> legal</w:t>
      </w:r>
      <w:r w:rsidR="00A8166A">
        <w:rPr>
          <w:rFonts w:ascii="Arial" w:hAnsi="Arial" w:cs="Arial"/>
          <w:b/>
          <w:bCs/>
          <w:sz w:val="24"/>
          <w:szCs w:val="24"/>
        </w:rPr>
        <w:t xml:space="preserve"> </w:t>
      </w:r>
      <w:r w:rsidR="00A8166A">
        <w:rPr>
          <w:rFonts w:ascii="Arial" w:hAnsi="Arial" w:cs="Arial"/>
          <w:sz w:val="24"/>
          <w:szCs w:val="24"/>
        </w:rPr>
        <w:t xml:space="preserve">– </w:t>
      </w:r>
      <w:r w:rsidR="00A8166A" w:rsidRPr="00801F82">
        <w:rPr>
          <w:rFonts w:ascii="Arial" w:hAnsi="Arial" w:cs="Arial"/>
          <w:sz w:val="24"/>
          <w:szCs w:val="24"/>
        </w:rPr>
        <w:t>em caso de aluno menor de idade</w:t>
      </w:r>
      <w:r w:rsidR="00A8166A">
        <w:rPr>
          <w:rFonts w:ascii="Arial" w:hAnsi="Arial" w:cs="Arial"/>
          <w:sz w:val="24"/>
          <w:szCs w:val="24"/>
        </w:rPr>
        <w:t xml:space="preserve"> –</w:t>
      </w:r>
      <w:r w:rsidR="00785FB4" w:rsidRPr="00801F82">
        <w:rPr>
          <w:rFonts w:ascii="Arial" w:hAnsi="Arial" w:cs="Arial"/>
          <w:sz w:val="24"/>
          <w:szCs w:val="24"/>
        </w:rPr>
        <w:t xml:space="preserve"> deve</w:t>
      </w:r>
      <w:r w:rsidRPr="00801F82">
        <w:rPr>
          <w:rFonts w:ascii="Arial" w:hAnsi="Arial" w:cs="Arial"/>
          <w:sz w:val="24"/>
          <w:szCs w:val="24"/>
        </w:rPr>
        <w:t xml:space="preserve"> apresenta</w:t>
      </w:r>
      <w:r w:rsidR="00A8166A">
        <w:rPr>
          <w:rFonts w:ascii="Arial" w:hAnsi="Arial" w:cs="Arial"/>
          <w:sz w:val="24"/>
          <w:szCs w:val="24"/>
        </w:rPr>
        <w:t>r</w:t>
      </w:r>
      <w:r w:rsidRPr="00801F82">
        <w:rPr>
          <w:rFonts w:ascii="Arial" w:hAnsi="Arial" w:cs="Arial"/>
          <w:sz w:val="24"/>
          <w:szCs w:val="24"/>
        </w:rPr>
        <w:t>,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 xml:space="preserve">obrigatoriamente, no ato da renovação de matrícula, comprovante de residência atualizado e 02 (duas) fotos 3 X 4, de acordo com o disposto no Regimento Escolar da Rede Municipal de Ensino. </w:t>
      </w:r>
    </w:p>
    <w:p w:rsidR="00587343" w:rsidRPr="00801F8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b/>
          <w:bCs/>
          <w:sz w:val="24"/>
          <w:szCs w:val="24"/>
        </w:rPr>
      </w:pPr>
    </w:p>
    <w:p w:rsidR="00587343" w:rsidRPr="00801F82" w:rsidRDefault="00587343" w:rsidP="00FA0776">
      <w:pPr>
        <w:widowControl w:val="0"/>
        <w:numPr>
          <w:ilvl w:val="0"/>
          <w:numId w:val="3"/>
        </w:numPr>
        <w:tabs>
          <w:tab w:val="num" w:pos="214"/>
        </w:tabs>
        <w:overflowPunct w:val="0"/>
        <w:autoSpaceDE w:val="0"/>
        <w:autoSpaceDN w:val="0"/>
        <w:adjustRightInd w:val="0"/>
        <w:spacing w:line="276" w:lineRule="auto"/>
        <w:ind w:left="3" w:hanging="3"/>
        <w:jc w:val="both"/>
        <w:rPr>
          <w:rFonts w:ascii="Arial" w:hAnsi="Arial" w:cs="Arial"/>
          <w:b/>
          <w:bCs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8º. </w:t>
      </w:r>
      <w:r w:rsidRPr="00801F82">
        <w:rPr>
          <w:rFonts w:ascii="Arial" w:hAnsi="Arial" w:cs="Arial"/>
          <w:sz w:val="24"/>
          <w:szCs w:val="24"/>
        </w:rPr>
        <w:t>O responsável</w:t>
      </w:r>
      <w:r w:rsidR="001B6E32">
        <w:rPr>
          <w:rFonts w:ascii="Arial" w:hAnsi="Arial" w:cs="Arial"/>
          <w:sz w:val="24"/>
          <w:szCs w:val="24"/>
        </w:rPr>
        <w:t xml:space="preserve"> legal</w:t>
      </w:r>
      <w:r w:rsidRPr="00801F82">
        <w:rPr>
          <w:rFonts w:ascii="Arial" w:hAnsi="Arial" w:cs="Arial"/>
          <w:sz w:val="24"/>
          <w:szCs w:val="24"/>
        </w:rPr>
        <w:t xml:space="preserve"> pelo aluno da Educação Infantil </w:t>
      </w:r>
      <w:r w:rsidR="009B3E1D">
        <w:rPr>
          <w:rFonts w:ascii="Arial" w:hAnsi="Arial" w:cs="Arial"/>
          <w:sz w:val="24"/>
          <w:szCs w:val="24"/>
        </w:rPr>
        <w:t xml:space="preserve">deve </w:t>
      </w:r>
      <w:r w:rsidRPr="00801F82">
        <w:rPr>
          <w:rFonts w:ascii="Arial" w:hAnsi="Arial" w:cs="Arial"/>
          <w:sz w:val="24"/>
          <w:szCs w:val="24"/>
        </w:rPr>
        <w:t>apresenta</w:t>
      </w:r>
      <w:r w:rsidR="009B3E1D">
        <w:rPr>
          <w:rFonts w:ascii="Arial" w:hAnsi="Arial" w:cs="Arial"/>
          <w:sz w:val="24"/>
          <w:szCs w:val="24"/>
        </w:rPr>
        <w:t>r</w:t>
      </w:r>
      <w:r w:rsidRPr="00801F82">
        <w:rPr>
          <w:rFonts w:ascii="Arial" w:hAnsi="Arial" w:cs="Arial"/>
          <w:sz w:val="24"/>
          <w:szCs w:val="24"/>
        </w:rPr>
        <w:t>, obrigatoriamente, no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>ato da renovação, cópia da carteira de vacinação atualizada, além do disposto no parágrafo anterior.</w:t>
      </w:r>
    </w:p>
    <w:p w:rsidR="00587343" w:rsidRPr="00801F8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b/>
          <w:bCs/>
          <w:sz w:val="24"/>
          <w:szCs w:val="24"/>
        </w:rPr>
      </w:pPr>
    </w:p>
    <w:p w:rsidR="00587343" w:rsidRPr="00801F82" w:rsidRDefault="00587343" w:rsidP="00FA0776">
      <w:pPr>
        <w:widowControl w:val="0"/>
        <w:numPr>
          <w:ilvl w:val="0"/>
          <w:numId w:val="3"/>
        </w:numPr>
        <w:tabs>
          <w:tab w:val="num" w:pos="214"/>
        </w:tabs>
        <w:overflowPunct w:val="0"/>
        <w:autoSpaceDE w:val="0"/>
        <w:autoSpaceDN w:val="0"/>
        <w:adjustRightInd w:val="0"/>
        <w:spacing w:line="276" w:lineRule="auto"/>
        <w:ind w:left="3" w:hanging="3"/>
        <w:jc w:val="both"/>
        <w:rPr>
          <w:rFonts w:ascii="Arial" w:hAnsi="Arial" w:cs="Arial"/>
          <w:b/>
          <w:bCs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9º. </w:t>
      </w:r>
      <w:r w:rsidRPr="00801F82">
        <w:rPr>
          <w:rFonts w:ascii="Arial" w:hAnsi="Arial" w:cs="Arial"/>
          <w:sz w:val="24"/>
          <w:szCs w:val="24"/>
        </w:rPr>
        <w:t>O aluno cuja matrícula não for renovada no prazo estabelecido é considerado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>desistente da vaga</w:t>
      </w:r>
      <w:r>
        <w:rPr>
          <w:rFonts w:ascii="Arial" w:hAnsi="Arial" w:cs="Arial"/>
          <w:sz w:val="24"/>
          <w:szCs w:val="24"/>
        </w:rPr>
        <w:t>, devendo concorrer à nova vaga, conforme indicado no artigo 4º (quarto) desta Resolução.</w:t>
      </w:r>
    </w:p>
    <w:p w:rsidR="00587343" w:rsidRPr="00801F82" w:rsidRDefault="00587343" w:rsidP="00FA07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Art. 3º. </w:t>
      </w:r>
      <w:r w:rsidRPr="00801F82">
        <w:rPr>
          <w:rFonts w:ascii="Arial" w:hAnsi="Arial" w:cs="Arial"/>
          <w:sz w:val="24"/>
          <w:szCs w:val="24"/>
        </w:rPr>
        <w:t xml:space="preserve">O responsável </w:t>
      </w:r>
      <w:r w:rsidR="001B6E32">
        <w:rPr>
          <w:rFonts w:ascii="Arial" w:hAnsi="Arial" w:cs="Arial"/>
          <w:sz w:val="24"/>
          <w:szCs w:val="24"/>
        </w:rPr>
        <w:t xml:space="preserve">legal </w:t>
      </w:r>
      <w:r w:rsidRPr="00801F82">
        <w:rPr>
          <w:rFonts w:ascii="Arial" w:hAnsi="Arial" w:cs="Arial"/>
          <w:sz w:val="24"/>
          <w:szCs w:val="24"/>
        </w:rPr>
        <w:t xml:space="preserve">pelo aluno que </w:t>
      </w:r>
      <w:r>
        <w:rPr>
          <w:rFonts w:ascii="Arial" w:hAnsi="Arial" w:cs="Arial"/>
          <w:sz w:val="24"/>
          <w:szCs w:val="24"/>
        </w:rPr>
        <w:t>é transferido para</w:t>
      </w:r>
      <w:r w:rsidRPr="00801F82">
        <w:rPr>
          <w:rFonts w:ascii="Arial" w:hAnsi="Arial" w:cs="Arial"/>
          <w:sz w:val="24"/>
          <w:szCs w:val="24"/>
        </w:rPr>
        <w:t xml:space="preserve"> outra escola assina listagem de encaminhamento, a ser providenciada pela secretaria escolar, indicando a Unidade Escolar mais próxima de sua residência, </w:t>
      </w:r>
      <w:r w:rsidR="009B3E1D">
        <w:rPr>
          <w:rFonts w:ascii="Arial" w:hAnsi="Arial" w:cs="Arial"/>
          <w:sz w:val="24"/>
          <w:szCs w:val="24"/>
        </w:rPr>
        <w:t>escolhida para o ano letivo de 2018</w:t>
      </w:r>
      <w:r w:rsidRPr="00801F82">
        <w:rPr>
          <w:rFonts w:ascii="Arial" w:hAnsi="Arial" w:cs="Arial"/>
          <w:sz w:val="24"/>
          <w:szCs w:val="24"/>
        </w:rPr>
        <w:t>, nos seguintes casos:</w:t>
      </w:r>
    </w:p>
    <w:p w:rsidR="00587343" w:rsidRPr="00801F8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FA0776">
      <w:pPr>
        <w:pStyle w:val="PargrafodaList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363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sz w:val="24"/>
          <w:szCs w:val="24"/>
        </w:rPr>
        <w:t>Aluno da Creche IV das Creches Municipais;</w:t>
      </w:r>
    </w:p>
    <w:p w:rsidR="00587343" w:rsidRPr="00801F82" w:rsidRDefault="00587343" w:rsidP="00FA0776">
      <w:pPr>
        <w:pStyle w:val="PargrafodaList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363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sz w:val="24"/>
          <w:szCs w:val="24"/>
        </w:rPr>
        <w:t>Aluno do Pré II dos Centros de Educação Infantil;</w:t>
      </w:r>
    </w:p>
    <w:p w:rsidR="00587343" w:rsidRPr="00801F82" w:rsidRDefault="00587343" w:rsidP="00FA0776">
      <w:pPr>
        <w:pStyle w:val="PargrafodaList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363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sz w:val="24"/>
          <w:szCs w:val="24"/>
        </w:rPr>
        <w:t>Aluno do 5º Ano de Escolaridade de escolas que somente oferecem os anos iniciais do Ensino Fundamental.</w:t>
      </w:r>
    </w:p>
    <w:p w:rsidR="00587343" w:rsidRPr="00801F82" w:rsidRDefault="00587343" w:rsidP="00FA0776">
      <w:pPr>
        <w:pStyle w:val="PargrafodaLista"/>
        <w:widowControl w:val="0"/>
        <w:overflowPunct w:val="0"/>
        <w:autoSpaceDE w:val="0"/>
        <w:autoSpaceDN w:val="0"/>
        <w:adjustRightInd w:val="0"/>
        <w:spacing w:line="276" w:lineRule="auto"/>
        <w:ind w:left="363"/>
        <w:jc w:val="both"/>
        <w:rPr>
          <w:rFonts w:ascii="Arial" w:hAnsi="Arial" w:cs="Arial"/>
          <w:sz w:val="24"/>
          <w:szCs w:val="24"/>
        </w:rPr>
      </w:pPr>
    </w:p>
    <w:p w:rsidR="002C372A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>Parágrafo Único</w:t>
      </w:r>
      <w:r w:rsidRPr="00801F82">
        <w:rPr>
          <w:rFonts w:ascii="Arial" w:hAnsi="Arial" w:cs="Arial"/>
          <w:sz w:val="24"/>
          <w:szCs w:val="24"/>
        </w:rPr>
        <w:t xml:space="preserve">. A </w:t>
      </w:r>
      <w:r w:rsidR="009B3E1D">
        <w:rPr>
          <w:rFonts w:ascii="Arial" w:hAnsi="Arial" w:cs="Arial"/>
          <w:sz w:val="24"/>
          <w:szCs w:val="24"/>
        </w:rPr>
        <w:t>equipe diretiva de cada unidade escolar</w:t>
      </w:r>
      <w:r w:rsidRPr="00801F82">
        <w:rPr>
          <w:rFonts w:ascii="Arial" w:hAnsi="Arial" w:cs="Arial"/>
          <w:sz w:val="24"/>
          <w:szCs w:val="24"/>
        </w:rPr>
        <w:t xml:space="preserve"> tem a responsabilidade de encaminhar</w:t>
      </w:r>
      <w:r w:rsidR="009B3E1D">
        <w:rPr>
          <w:rFonts w:ascii="Arial" w:hAnsi="Arial" w:cs="Arial"/>
          <w:sz w:val="24"/>
          <w:szCs w:val="24"/>
        </w:rPr>
        <w:t>,</w:t>
      </w:r>
      <w:r w:rsidRPr="00801F82">
        <w:rPr>
          <w:rFonts w:ascii="Arial" w:hAnsi="Arial" w:cs="Arial"/>
          <w:sz w:val="24"/>
          <w:szCs w:val="24"/>
        </w:rPr>
        <w:t xml:space="preserve"> através de ofício</w:t>
      </w:r>
      <w:r w:rsidR="009B3E1D">
        <w:rPr>
          <w:rFonts w:ascii="Arial" w:hAnsi="Arial" w:cs="Arial"/>
          <w:sz w:val="24"/>
          <w:szCs w:val="24"/>
        </w:rPr>
        <w:t>,</w:t>
      </w:r>
      <w:r w:rsidRPr="00801F82">
        <w:rPr>
          <w:rFonts w:ascii="Arial" w:hAnsi="Arial" w:cs="Arial"/>
          <w:sz w:val="24"/>
          <w:szCs w:val="24"/>
        </w:rPr>
        <w:t xml:space="preserve"> a relação </w:t>
      </w:r>
      <w:r w:rsidR="009B3E1D">
        <w:rPr>
          <w:rFonts w:ascii="Arial" w:hAnsi="Arial" w:cs="Arial"/>
          <w:sz w:val="24"/>
          <w:szCs w:val="24"/>
        </w:rPr>
        <w:t xml:space="preserve">dos alunos de que trata o </w:t>
      </w:r>
      <w:r w:rsidR="009B3E1D">
        <w:rPr>
          <w:rFonts w:ascii="Arial" w:hAnsi="Arial" w:cs="Arial"/>
          <w:i/>
          <w:sz w:val="24"/>
          <w:szCs w:val="24"/>
        </w:rPr>
        <w:t xml:space="preserve">caput </w:t>
      </w:r>
      <w:r w:rsidR="009B3E1D">
        <w:rPr>
          <w:rFonts w:ascii="Arial" w:hAnsi="Arial" w:cs="Arial"/>
          <w:sz w:val="24"/>
          <w:szCs w:val="24"/>
        </w:rPr>
        <w:t>deste artigo</w:t>
      </w:r>
      <w:r w:rsidRPr="00801F82">
        <w:rPr>
          <w:rFonts w:ascii="Arial" w:hAnsi="Arial" w:cs="Arial"/>
          <w:sz w:val="24"/>
          <w:szCs w:val="24"/>
        </w:rPr>
        <w:t xml:space="preserve"> </w:t>
      </w:r>
      <w:r w:rsidR="009B3E1D">
        <w:rPr>
          <w:rFonts w:ascii="Arial" w:hAnsi="Arial" w:cs="Arial"/>
          <w:sz w:val="24"/>
          <w:szCs w:val="24"/>
        </w:rPr>
        <w:t xml:space="preserve">à </w:t>
      </w:r>
    </w:p>
    <w:p w:rsidR="002C372A" w:rsidRDefault="009B3E1D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equipe diretiva</w:t>
      </w:r>
      <w:r w:rsidR="00587343" w:rsidRPr="00801F82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u</w:t>
      </w:r>
      <w:r w:rsidR="00587343" w:rsidRPr="00801F82">
        <w:rPr>
          <w:rFonts w:ascii="Arial" w:hAnsi="Arial" w:cs="Arial"/>
          <w:sz w:val="24"/>
          <w:szCs w:val="24"/>
        </w:rPr>
        <w:t xml:space="preserve">nidade </w:t>
      </w:r>
      <w:r>
        <w:rPr>
          <w:rFonts w:ascii="Arial" w:hAnsi="Arial" w:cs="Arial"/>
          <w:sz w:val="24"/>
          <w:szCs w:val="24"/>
        </w:rPr>
        <w:t>e</w:t>
      </w:r>
      <w:r w:rsidR="00587343" w:rsidRPr="00801F82">
        <w:rPr>
          <w:rFonts w:ascii="Arial" w:hAnsi="Arial" w:cs="Arial"/>
          <w:sz w:val="24"/>
          <w:szCs w:val="24"/>
        </w:rPr>
        <w:t>scolar escolhida pelo responsável</w:t>
      </w:r>
      <w:r>
        <w:rPr>
          <w:rFonts w:ascii="Arial" w:hAnsi="Arial" w:cs="Arial"/>
          <w:sz w:val="24"/>
          <w:szCs w:val="24"/>
        </w:rPr>
        <w:t>, bem como</w:t>
      </w:r>
      <w:r w:rsidR="00587343" w:rsidRPr="00801F82">
        <w:rPr>
          <w:rFonts w:ascii="Arial" w:hAnsi="Arial" w:cs="Arial"/>
          <w:sz w:val="24"/>
          <w:szCs w:val="24"/>
        </w:rPr>
        <w:t xml:space="preserve"> uma cópia, </w:t>
      </w:r>
    </w:p>
    <w:p w:rsidR="002C372A" w:rsidRDefault="002C372A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sz w:val="24"/>
          <w:szCs w:val="24"/>
        </w:rPr>
      </w:pPr>
    </w:p>
    <w:p w:rsidR="0093338E" w:rsidRDefault="0093338E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sz w:val="24"/>
          <w:szCs w:val="24"/>
        </w:rPr>
        <w:t xml:space="preserve">para fins de ciência, ao Departamento de Gestão Escolar/SEDUC, no período de </w:t>
      </w:r>
      <w:r w:rsidRPr="00801F82">
        <w:rPr>
          <w:rFonts w:ascii="Arial" w:hAnsi="Arial" w:cs="Arial"/>
          <w:b/>
          <w:bCs/>
          <w:sz w:val="24"/>
          <w:szCs w:val="24"/>
        </w:rPr>
        <w:lastRenderedPageBreak/>
        <w:t>0</w:t>
      </w:r>
      <w:r w:rsidR="009B3E1D">
        <w:rPr>
          <w:rFonts w:ascii="Arial" w:hAnsi="Arial" w:cs="Arial"/>
          <w:b/>
          <w:bCs/>
          <w:sz w:val="24"/>
          <w:szCs w:val="24"/>
        </w:rPr>
        <w:t>4</w:t>
      </w:r>
      <w:r w:rsidRPr="00801F82">
        <w:rPr>
          <w:rFonts w:ascii="Arial" w:hAnsi="Arial" w:cs="Arial"/>
          <w:b/>
          <w:bCs/>
          <w:sz w:val="24"/>
          <w:szCs w:val="24"/>
        </w:rPr>
        <w:t>/12/201</w:t>
      </w:r>
      <w:r w:rsidR="009B3E1D">
        <w:rPr>
          <w:rFonts w:ascii="Arial" w:hAnsi="Arial" w:cs="Arial"/>
          <w:b/>
          <w:bCs/>
          <w:sz w:val="24"/>
          <w:szCs w:val="24"/>
        </w:rPr>
        <w:t>7</w:t>
      </w:r>
      <w:r w:rsidRPr="00801F82">
        <w:rPr>
          <w:rFonts w:ascii="Arial" w:hAnsi="Arial" w:cs="Arial"/>
          <w:sz w:val="24"/>
          <w:szCs w:val="24"/>
        </w:rPr>
        <w:t xml:space="preserve"> a </w:t>
      </w:r>
      <w:r w:rsidR="009B3E1D">
        <w:rPr>
          <w:rFonts w:ascii="Arial" w:hAnsi="Arial" w:cs="Arial"/>
          <w:b/>
          <w:bCs/>
          <w:sz w:val="24"/>
          <w:szCs w:val="24"/>
        </w:rPr>
        <w:t>08</w:t>
      </w:r>
      <w:r w:rsidRPr="00801F82">
        <w:rPr>
          <w:rFonts w:ascii="Arial" w:hAnsi="Arial" w:cs="Arial"/>
          <w:b/>
          <w:bCs/>
          <w:sz w:val="24"/>
          <w:szCs w:val="24"/>
        </w:rPr>
        <w:t>/12/201</w:t>
      </w:r>
      <w:r w:rsidR="009B3E1D">
        <w:rPr>
          <w:rFonts w:ascii="Arial" w:hAnsi="Arial" w:cs="Arial"/>
          <w:b/>
          <w:bCs/>
          <w:sz w:val="24"/>
          <w:szCs w:val="24"/>
        </w:rPr>
        <w:t>7</w:t>
      </w:r>
      <w:r w:rsidRPr="00801F82">
        <w:rPr>
          <w:rFonts w:ascii="Arial" w:hAnsi="Arial" w:cs="Arial"/>
          <w:sz w:val="24"/>
          <w:szCs w:val="24"/>
        </w:rPr>
        <w:t>.</w:t>
      </w:r>
    </w:p>
    <w:p w:rsidR="00587343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87343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Art. 4º. </w:t>
      </w:r>
      <w:r w:rsidRPr="00801F82">
        <w:rPr>
          <w:rFonts w:ascii="Arial" w:hAnsi="Arial" w:cs="Arial"/>
          <w:sz w:val="24"/>
          <w:szCs w:val="24"/>
        </w:rPr>
        <w:t xml:space="preserve">O preenchimento de vagas novas nas </w:t>
      </w:r>
      <w:r w:rsidR="009B3E1D">
        <w:rPr>
          <w:rFonts w:ascii="Arial" w:hAnsi="Arial" w:cs="Arial"/>
          <w:sz w:val="24"/>
          <w:szCs w:val="24"/>
        </w:rPr>
        <w:t>u</w:t>
      </w:r>
      <w:r w:rsidRPr="00801F82">
        <w:rPr>
          <w:rFonts w:ascii="Arial" w:hAnsi="Arial" w:cs="Arial"/>
          <w:sz w:val="24"/>
          <w:szCs w:val="24"/>
        </w:rPr>
        <w:t xml:space="preserve">nidades </w:t>
      </w:r>
      <w:r w:rsidR="009B3E1D">
        <w:rPr>
          <w:rFonts w:ascii="Arial" w:hAnsi="Arial" w:cs="Arial"/>
          <w:sz w:val="24"/>
          <w:szCs w:val="24"/>
        </w:rPr>
        <w:t>e</w:t>
      </w:r>
      <w:r w:rsidRPr="00801F82">
        <w:rPr>
          <w:rFonts w:ascii="Arial" w:hAnsi="Arial" w:cs="Arial"/>
          <w:sz w:val="24"/>
          <w:szCs w:val="24"/>
        </w:rPr>
        <w:t xml:space="preserve">scolares da Rede Municipal de Ensino far-se-á </w:t>
      </w:r>
      <w:r w:rsidR="00004954">
        <w:rPr>
          <w:rFonts w:ascii="Arial" w:hAnsi="Arial" w:cs="Arial"/>
          <w:sz w:val="24"/>
          <w:szCs w:val="24"/>
        </w:rPr>
        <w:t xml:space="preserve">através de pré-matrícula online, no site </w:t>
      </w:r>
      <w:hyperlink r:id="rId8" w:history="1">
        <w:r w:rsidR="00004954" w:rsidRPr="00FE28C2">
          <w:rPr>
            <w:rStyle w:val="Hyperlink"/>
            <w:rFonts w:ascii="Arial" w:hAnsi="Arial" w:cs="Arial"/>
            <w:sz w:val="24"/>
            <w:szCs w:val="24"/>
          </w:rPr>
          <w:t>www.araruama.rj.gov.br</w:t>
        </w:r>
      </w:hyperlink>
      <w:r w:rsidR="0000495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iniciando no</w:t>
      </w:r>
      <w:r w:rsidRPr="00801F82">
        <w:rPr>
          <w:rFonts w:ascii="Arial" w:hAnsi="Arial" w:cs="Arial"/>
          <w:sz w:val="24"/>
          <w:szCs w:val="24"/>
        </w:rPr>
        <w:t xml:space="preserve"> dia </w:t>
      </w:r>
      <w:r w:rsidR="007F492F">
        <w:rPr>
          <w:rFonts w:ascii="Arial" w:hAnsi="Arial" w:cs="Arial"/>
          <w:b/>
          <w:sz w:val="24"/>
          <w:szCs w:val="24"/>
        </w:rPr>
        <w:t>18 de dezembro</w:t>
      </w:r>
      <w:r w:rsidRPr="00801F82">
        <w:rPr>
          <w:rFonts w:ascii="Arial" w:hAnsi="Arial" w:cs="Arial"/>
          <w:b/>
          <w:sz w:val="24"/>
          <w:szCs w:val="24"/>
        </w:rPr>
        <w:t xml:space="preserve"> de 201</w:t>
      </w:r>
      <w:r w:rsidR="007F492F">
        <w:rPr>
          <w:rFonts w:ascii="Arial" w:hAnsi="Arial" w:cs="Arial"/>
          <w:b/>
          <w:sz w:val="24"/>
          <w:szCs w:val="24"/>
        </w:rPr>
        <w:t>7</w:t>
      </w:r>
      <w:r w:rsidRPr="00801F82">
        <w:rPr>
          <w:rFonts w:ascii="Arial" w:hAnsi="Arial" w:cs="Arial"/>
          <w:b/>
          <w:sz w:val="24"/>
          <w:szCs w:val="24"/>
        </w:rPr>
        <w:t xml:space="preserve"> e finalizando em 2</w:t>
      </w:r>
      <w:r w:rsidR="007F492F">
        <w:rPr>
          <w:rFonts w:ascii="Arial" w:hAnsi="Arial" w:cs="Arial"/>
          <w:b/>
          <w:sz w:val="24"/>
          <w:szCs w:val="24"/>
        </w:rPr>
        <w:t>9</w:t>
      </w:r>
      <w:r w:rsidRPr="00801F82">
        <w:rPr>
          <w:rFonts w:ascii="Arial" w:hAnsi="Arial" w:cs="Arial"/>
          <w:b/>
          <w:sz w:val="24"/>
          <w:szCs w:val="24"/>
        </w:rPr>
        <w:t xml:space="preserve"> de janeiro de 201</w:t>
      </w:r>
      <w:r w:rsidR="009B3E1D">
        <w:rPr>
          <w:rFonts w:ascii="Arial" w:hAnsi="Arial" w:cs="Arial"/>
          <w:b/>
          <w:sz w:val="24"/>
          <w:szCs w:val="24"/>
        </w:rPr>
        <w:t>8</w:t>
      </w:r>
      <w:r w:rsidRPr="00801F82">
        <w:rPr>
          <w:rFonts w:ascii="Arial" w:hAnsi="Arial" w:cs="Arial"/>
          <w:sz w:val="24"/>
          <w:szCs w:val="24"/>
        </w:rPr>
        <w:t>, respeitando-se o limite de capacidade de atendimento da escola,</w:t>
      </w:r>
      <w:r>
        <w:rPr>
          <w:rFonts w:ascii="Arial" w:hAnsi="Arial" w:cs="Arial"/>
          <w:sz w:val="24"/>
          <w:szCs w:val="24"/>
        </w:rPr>
        <w:t xml:space="preserve"> </w:t>
      </w:r>
      <w:r w:rsidR="00004954">
        <w:rPr>
          <w:rFonts w:ascii="Arial" w:hAnsi="Arial" w:cs="Arial"/>
          <w:sz w:val="24"/>
          <w:szCs w:val="24"/>
        </w:rPr>
        <w:t xml:space="preserve">indicada no referido site, </w:t>
      </w:r>
      <w:r w:rsidRPr="00801F82">
        <w:rPr>
          <w:rFonts w:ascii="Arial" w:hAnsi="Arial" w:cs="Arial"/>
          <w:sz w:val="24"/>
          <w:szCs w:val="24"/>
        </w:rPr>
        <w:t>de acordo com o seguinte cronograma:</w:t>
      </w:r>
    </w:p>
    <w:p w:rsidR="00587343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4954" w:rsidRDefault="009B3E1D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9B3E1D">
        <w:rPr>
          <w:rFonts w:ascii="Arial" w:hAnsi="Arial" w:cs="Arial"/>
          <w:b/>
          <w:sz w:val="24"/>
          <w:szCs w:val="24"/>
        </w:rPr>
        <w:t>I –</w:t>
      </w:r>
      <w:r>
        <w:rPr>
          <w:rFonts w:ascii="Arial" w:hAnsi="Arial" w:cs="Arial"/>
          <w:sz w:val="24"/>
          <w:szCs w:val="24"/>
        </w:rPr>
        <w:t xml:space="preserve"> </w:t>
      </w:r>
      <w:r w:rsidR="00004954" w:rsidRPr="00004954">
        <w:rPr>
          <w:rFonts w:ascii="Arial" w:hAnsi="Arial" w:cs="Arial"/>
          <w:b/>
          <w:sz w:val="24"/>
          <w:szCs w:val="24"/>
        </w:rPr>
        <w:t>1ª Fase:</w:t>
      </w:r>
      <w:r w:rsidR="00004954">
        <w:rPr>
          <w:rFonts w:ascii="Arial" w:hAnsi="Arial" w:cs="Arial"/>
          <w:sz w:val="24"/>
          <w:szCs w:val="24"/>
        </w:rPr>
        <w:t xml:space="preserve"> d</w:t>
      </w:r>
      <w:r w:rsidR="00587343" w:rsidRPr="009B3E1D">
        <w:rPr>
          <w:rFonts w:ascii="Arial" w:hAnsi="Arial" w:cs="Arial"/>
          <w:sz w:val="24"/>
          <w:szCs w:val="24"/>
        </w:rPr>
        <w:t xml:space="preserve">e </w:t>
      </w:r>
      <w:r w:rsidR="007F492F">
        <w:rPr>
          <w:rFonts w:ascii="Arial" w:hAnsi="Arial" w:cs="Arial"/>
          <w:b/>
          <w:sz w:val="24"/>
          <w:szCs w:val="24"/>
        </w:rPr>
        <w:t>18</w:t>
      </w:r>
      <w:r w:rsidR="00587343" w:rsidRPr="009B3E1D">
        <w:rPr>
          <w:rFonts w:ascii="Arial" w:hAnsi="Arial" w:cs="Arial"/>
          <w:b/>
          <w:sz w:val="24"/>
          <w:szCs w:val="24"/>
        </w:rPr>
        <w:t xml:space="preserve"> de </w:t>
      </w:r>
      <w:r w:rsidR="007F492F">
        <w:rPr>
          <w:rFonts w:ascii="Arial" w:hAnsi="Arial" w:cs="Arial"/>
          <w:b/>
          <w:sz w:val="24"/>
          <w:szCs w:val="24"/>
        </w:rPr>
        <w:t>dezembro</w:t>
      </w:r>
      <w:r w:rsidR="00587343" w:rsidRPr="009B3E1D">
        <w:rPr>
          <w:rFonts w:ascii="Arial" w:hAnsi="Arial" w:cs="Arial"/>
          <w:sz w:val="24"/>
          <w:szCs w:val="24"/>
        </w:rPr>
        <w:t xml:space="preserve"> </w:t>
      </w:r>
      <w:r w:rsidR="00587343" w:rsidRPr="009B3E1D">
        <w:rPr>
          <w:rFonts w:ascii="Arial" w:hAnsi="Arial" w:cs="Arial"/>
          <w:b/>
          <w:sz w:val="24"/>
          <w:szCs w:val="24"/>
        </w:rPr>
        <w:t>a</w:t>
      </w:r>
      <w:r w:rsidR="00587343" w:rsidRPr="009B3E1D">
        <w:rPr>
          <w:rFonts w:ascii="Arial" w:hAnsi="Arial" w:cs="Arial"/>
          <w:sz w:val="24"/>
          <w:szCs w:val="24"/>
        </w:rPr>
        <w:t xml:space="preserve"> </w:t>
      </w:r>
      <w:r w:rsidR="007F492F">
        <w:rPr>
          <w:rFonts w:ascii="Arial" w:hAnsi="Arial" w:cs="Arial"/>
          <w:b/>
          <w:sz w:val="24"/>
          <w:szCs w:val="24"/>
        </w:rPr>
        <w:t>18</w:t>
      </w:r>
      <w:r w:rsidR="00587343" w:rsidRPr="009B3E1D">
        <w:rPr>
          <w:rFonts w:ascii="Arial" w:hAnsi="Arial" w:cs="Arial"/>
          <w:b/>
          <w:sz w:val="24"/>
          <w:szCs w:val="24"/>
        </w:rPr>
        <w:t xml:space="preserve"> de janeiro de 201</w:t>
      </w:r>
      <w:r w:rsidRPr="009B3E1D">
        <w:rPr>
          <w:rFonts w:ascii="Arial" w:hAnsi="Arial" w:cs="Arial"/>
          <w:b/>
          <w:sz w:val="24"/>
          <w:szCs w:val="24"/>
        </w:rPr>
        <w:t>8</w:t>
      </w:r>
      <w:r w:rsidR="00004954">
        <w:rPr>
          <w:rFonts w:ascii="Arial" w:hAnsi="Arial" w:cs="Arial"/>
          <w:b/>
          <w:sz w:val="24"/>
          <w:szCs w:val="24"/>
        </w:rPr>
        <w:t xml:space="preserve">, </w:t>
      </w:r>
      <w:r w:rsidR="00004954" w:rsidRPr="00004954">
        <w:rPr>
          <w:rFonts w:ascii="Arial" w:hAnsi="Arial" w:cs="Arial"/>
          <w:sz w:val="24"/>
          <w:szCs w:val="24"/>
        </w:rPr>
        <w:t>sendo:</w:t>
      </w:r>
    </w:p>
    <w:p w:rsidR="009B3E1D" w:rsidRPr="00BD3ADB" w:rsidRDefault="007407F0" w:rsidP="00BD3ADB">
      <w:pPr>
        <w:pStyle w:val="PargrafodaLista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D3ADB">
        <w:rPr>
          <w:rFonts w:ascii="Arial" w:hAnsi="Arial" w:cs="Arial"/>
          <w:sz w:val="24"/>
          <w:szCs w:val="24"/>
        </w:rPr>
        <w:t xml:space="preserve">e </w:t>
      </w:r>
      <w:r w:rsidR="007F492F">
        <w:rPr>
          <w:rFonts w:ascii="Arial" w:hAnsi="Arial" w:cs="Arial"/>
          <w:b/>
          <w:sz w:val="24"/>
          <w:szCs w:val="24"/>
        </w:rPr>
        <w:t>18 a 22</w:t>
      </w:r>
      <w:r w:rsidR="00BD3ADB" w:rsidRPr="00BD3ADB">
        <w:rPr>
          <w:rFonts w:ascii="Arial" w:hAnsi="Arial" w:cs="Arial"/>
          <w:b/>
          <w:sz w:val="24"/>
          <w:szCs w:val="24"/>
        </w:rPr>
        <w:t xml:space="preserve"> de dezembro de 2017</w:t>
      </w:r>
      <w:r w:rsidR="00BD3ADB">
        <w:rPr>
          <w:rFonts w:ascii="Arial" w:hAnsi="Arial" w:cs="Arial"/>
          <w:b/>
          <w:sz w:val="24"/>
          <w:szCs w:val="24"/>
        </w:rPr>
        <w:t xml:space="preserve"> </w:t>
      </w:r>
      <w:r w:rsidR="00BD3ADB">
        <w:rPr>
          <w:rFonts w:ascii="Arial" w:hAnsi="Arial" w:cs="Arial"/>
          <w:sz w:val="24"/>
          <w:szCs w:val="24"/>
        </w:rPr>
        <w:t xml:space="preserve">- </w:t>
      </w:r>
      <w:r w:rsidR="00004954" w:rsidRPr="00BD3ADB">
        <w:rPr>
          <w:rFonts w:ascii="Arial" w:hAnsi="Arial" w:cs="Arial"/>
          <w:sz w:val="24"/>
          <w:szCs w:val="24"/>
        </w:rPr>
        <w:t xml:space="preserve">pré-matrícula </w:t>
      </w:r>
      <w:r w:rsidR="00004954" w:rsidRPr="00BD3ADB">
        <w:rPr>
          <w:rFonts w:ascii="Arial" w:hAnsi="Arial" w:cs="Arial"/>
          <w:i/>
          <w:sz w:val="24"/>
          <w:szCs w:val="24"/>
        </w:rPr>
        <w:t>online</w:t>
      </w:r>
      <w:r w:rsidR="00BD3ADB" w:rsidRPr="00BD3ADB">
        <w:rPr>
          <w:rFonts w:ascii="Arial" w:hAnsi="Arial" w:cs="Arial"/>
          <w:i/>
          <w:sz w:val="24"/>
          <w:szCs w:val="24"/>
        </w:rPr>
        <w:t xml:space="preserve"> </w:t>
      </w:r>
      <w:r w:rsidR="00BD3ADB" w:rsidRPr="00BD3ADB">
        <w:rPr>
          <w:rFonts w:ascii="Arial" w:hAnsi="Arial" w:cs="Arial"/>
          <w:sz w:val="24"/>
          <w:szCs w:val="24"/>
        </w:rPr>
        <w:t xml:space="preserve">dos </w:t>
      </w:r>
      <w:r w:rsidR="007F492F">
        <w:rPr>
          <w:rFonts w:ascii="Arial" w:hAnsi="Arial" w:cs="Arial"/>
          <w:sz w:val="24"/>
          <w:szCs w:val="24"/>
        </w:rPr>
        <w:t>educandos com deficiência, transtornos globais do desenvolvimento e altas habilidades/superdotação;</w:t>
      </w:r>
    </w:p>
    <w:p w:rsidR="007F492F" w:rsidRPr="00BD3ADB" w:rsidRDefault="007407F0" w:rsidP="007F492F">
      <w:pPr>
        <w:pStyle w:val="PargrafodaLista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D3ADB" w:rsidRPr="007F492F">
        <w:rPr>
          <w:rFonts w:ascii="Arial" w:hAnsi="Arial" w:cs="Arial"/>
          <w:sz w:val="24"/>
          <w:szCs w:val="24"/>
        </w:rPr>
        <w:t xml:space="preserve">ias </w:t>
      </w:r>
      <w:r w:rsidR="007F492F">
        <w:rPr>
          <w:rFonts w:ascii="Arial" w:hAnsi="Arial" w:cs="Arial"/>
          <w:b/>
          <w:sz w:val="24"/>
          <w:szCs w:val="24"/>
        </w:rPr>
        <w:t>8 a 10 de janeiro</w:t>
      </w:r>
      <w:r w:rsidR="00BD3ADB" w:rsidRPr="007F492F">
        <w:rPr>
          <w:rFonts w:ascii="Arial" w:hAnsi="Arial" w:cs="Arial"/>
          <w:b/>
          <w:sz w:val="24"/>
          <w:szCs w:val="24"/>
        </w:rPr>
        <w:t xml:space="preserve"> de 201</w:t>
      </w:r>
      <w:r w:rsidR="007F492F">
        <w:rPr>
          <w:rFonts w:ascii="Arial" w:hAnsi="Arial" w:cs="Arial"/>
          <w:b/>
          <w:sz w:val="24"/>
          <w:szCs w:val="24"/>
        </w:rPr>
        <w:t>8</w:t>
      </w:r>
      <w:r w:rsidR="00BD3ADB" w:rsidRPr="007F492F">
        <w:rPr>
          <w:rFonts w:ascii="Arial" w:hAnsi="Arial" w:cs="Arial"/>
          <w:sz w:val="24"/>
          <w:szCs w:val="24"/>
        </w:rPr>
        <w:t xml:space="preserve"> - efetivação da matrícula-apresentação dos documentos na unidade escolar indicada na pré-matrícula par</w:t>
      </w:r>
      <w:r w:rsidR="007F492F">
        <w:rPr>
          <w:rFonts w:ascii="Arial" w:hAnsi="Arial" w:cs="Arial"/>
          <w:sz w:val="24"/>
          <w:szCs w:val="24"/>
        </w:rPr>
        <w:t>a</w:t>
      </w:r>
      <w:r w:rsidR="00BD3ADB" w:rsidRPr="007F492F">
        <w:rPr>
          <w:rFonts w:ascii="Arial" w:hAnsi="Arial" w:cs="Arial"/>
          <w:sz w:val="24"/>
          <w:szCs w:val="24"/>
        </w:rPr>
        <w:t xml:space="preserve"> </w:t>
      </w:r>
      <w:r w:rsidR="007F492F">
        <w:rPr>
          <w:rFonts w:ascii="Arial" w:hAnsi="Arial" w:cs="Arial"/>
          <w:sz w:val="24"/>
          <w:szCs w:val="24"/>
        </w:rPr>
        <w:t>educandos com deficiência, transtornos globais do desenvolvimento e altas habilidades/superdotação;</w:t>
      </w:r>
    </w:p>
    <w:p w:rsidR="00BD3ADB" w:rsidRPr="007F492F" w:rsidRDefault="007407F0" w:rsidP="00BD3ADB">
      <w:pPr>
        <w:pStyle w:val="PargrafodaLista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D3ADB" w:rsidRPr="007F492F">
        <w:rPr>
          <w:rFonts w:ascii="Arial" w:hAnsi="Arial" w:cs="Arial"/>
          <w:sz w:val="24"/>
          <w:szCs w:val="24"/>
        </w:rPr>
        <w:t xml:space="preserve">e </w:t>
      </w:r>
      <w:r w:rsidR="007F492F">
        <w:rPr>
          <w:rFonts w:ascii="Arial" w:hAnsi="Arial" w:cs="Arial"/>
          <w:b/>
          <w:sz w:val="24"/>
          <w:szCs w:val="24"/>
        </w:rPr>
        <w:t>8</w:t>
      </w:r>
      <w:r w:rsidR="00785FB4">
        <w:rPr>
          <w:rFonts w:ascii="Arial" w:hAnsi="Arial" w:cs="Arial"/>
          <w:b/>
          <w:sz w:val="24"/>
          <w:szCs w:val="24"/>
        </w:rPr>
        <w:t xml:space="preserve"> </w:t>
      </w:r>
      <w:r w:rsidR="007F492F">
        <w:rPr>
          <w:rFonts w:ascii="Arial" w:hAnsi="Arial" w:cs="Arial"/>
          <w:b/>
          <w:sz w:val="24"/>
          <w:szCs w:val="24"/>
        </w:rPr>
        <w:t>a 16</w:t>
      </w:r>
      <w:r w:rsidR="00BD3ADB" w:rsidRPr="007F492F">
        <w:rPr>
          <w:rFonts w:ascii="Arial" w:hAnsi="Arial" w:cs="Arial"/>
          <w:b/>
          <w:sz w:val="24"/>
          <w:szCs w:val="24"/>
        </w:rPr>
        <w:t xml:space="preserve"> de janeiro de 201</w:t>
      </w:r>
      <w:r w:rsidR="007F492F">
        <w:rPr>
          <w:rFonts w:ascii="Arial" w:hAnsi="Arial" w:cs="Arial"/>
          <w:b/>
          <w:sz w:val="24"/>
          <w:szCs w:val="24"/>
        </w:rPr>
        <w:t>8</w:t>
      </w:r>
      <w:r w:rsidR="00BD3ADB" w:rsidRPr="007F492F">
        <w:rPr>
          <w:rFonts w:ascii="Arial" w:hAnsi="Arial" w:cs="Arial"/>
          <w:sz w:val="24"/>
          <w:szCs w:val="24"/>
        </w:rPr>
        <w:t xml:space="preserve"> </w:t>
      </w:r>
      <w:r w:rsidR="003177FE" w:rsidRPr="007F492F">
        <w:rPr>
          <w:rFonts w:ascii="Arial" w:hAnsi="Arial" w:cs="Arial"/>
          <w:sz w:val="24"/>
          <w:szCs w:val="24"/>
        </w:rPr>
        <w:t>-</w:t>
      </w:r>
      <w:r w:rsidR="00BD3ADB" w:rsidRPr="007F492F">
        <w:rPr>
          <w:rFonts w:ascii="Arial" w:hAnsi="Arial" w:cs="Arial"/>
          <w:sz w:val="24"/>
          <w:szCs w:val="24"/>
        </w:rPr>
        <w:t xml:space="preserve"> pré-matrícula dos demais alunos;</w:t>
      </w:r>
    </w:p>
    <w:p w:rsidR="00BD3ADB" w:rsidRPr="00BD3ADB" w:rsidRDefault="007407F0" w:rsidP="00BD3ADB">
      <w:pPr>
        <w:pStyle w:val="PargrafodaLista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D3ADB">
        <w:rPr>
          <w:rFonts w:ascii="Arial" w:hAnsi="Arial" w:cs="Arial"/>
          <w:sz w:val="24"/>
          <w:szCs w:val="24"/>
        </w:rPr>
        <w:t xml:space="preserve">e </w:t>
      </w:r>
      <w:r w:rsidR="007F492F">
        <w:rPr>
          <w:rFonts w:ascii="Arial" w:hAnsi="Arial" w:cs="Arial"/>
          <w:b/>
          <w:sz w:val="24"/>
          <w:szCs w:val="24"/>
        </w:rPr>
        <w:t>11 a 18</w:t>
      </w:r>
      <w:r w:rsidR="00BD3ADB" w:rsidRPr="00BD3ADB">
        <w:rPr>
          <w:rFonts w:ascii="Arial" w:hAnsi="Arial" w:cs="Arial"/>
          <w:b/>
          <w:sz w:val="24"/>
          <w:szCs w:val="24"/>
        </w:rPr>
        <w:t xml:space="preserve"> de janeiro de 201</w:t>
      </w:r>
      <w:r w:rsidR="007F492F">
        <w:rPr>
          <w:rFonts w:ascii="Arial" w:hAnsi="Arial" w:cs="Arial"/>
          <w:b/>
          <w:sz w:val="24"/>
          <w:szCs w:val="24"/>
        </w:rPr>
        <w:t>8</w:t>
      </w:r>
      <w:r w:rsidR="00BD3ADB">
        <w:rPr>
          <w:rFonts w:ascii="Arial" w:hAnsi="Arial" w:cs="Arial"/>
          <w:sz w:val="24"/>
          <w:szCs w:val="24"/>
        </w:rPr>
        <w:t xml:space="preserve"> </w:t>
      </w:r>
      <w:r w:rsidR="003177FE">
        <w:rPr>
          <w:rFonts w:ascii="Arial" w:hAnsi="Arial" w:cs="Arial"/>
          <w:sz w:val="24"/>
          <w:szCs w:val="24"/>
        </w:rPr>
        <w:t>-</w:t>
      </w:r>
      <w:r w:rsidR="00BD3ADB">
        <w:rPr>
          <w:rFonts w:ascii="Arial" w:hAnsi="Arial" w:cs="Arial"/>
          <w:sz w:val="24"/>
          <w:szCs w:val="24"/>
        </w:rPr>
        <w:t xml:space="preserve"> efetivação da matrícula-</w:t>
      </w:r>
      <w:r w:rsidR="003177FE">
        <w:rPr>
          <w:rFonts w:ascii="Arial" w:hAnsi="Arial" w:cs="Arial"/>
          <w:sz w:val="24"/>
          <w:szCs w:val="24"/>
        </w:rPr>
        <w:t>apresentação dos documentos na Unidade E</w:t>
      </w:r>
      <w:r w:rsidR="00BD3ADB">
        <w:rPr>
          <w:rFonts w:ascii="Arial" w:hAnsi="Arial" w:cs="Arial"/>
          <w:sz w:val="24"/>
          <w:szCs w:val="24"/>
        </w:rPr>
        <w:t>scolar indicada na pré-matrícula para os demais alunos.</w:t>
      </w:r>
    </w:p>
    <w:p w:rsidR="009B3E1D" w:rsidRDefault="009B3E1D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587343" w:rsidRDefault="009B3E1D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B3E1D">
        <w:rPr>
          <w:rFonts w:ascii="Arial" w:hAnsi="Arial" w:cs="Arial"/>
          <w:b/>
          <w:sz w:val="24"/>
          <w:szCs w:val="24"/>
        </w:rPr>
        <w:t>II –</w:t>
      </w:r>
      <w:r>
        <w:rPr>
          <w:rFonts w:ascii="Arial" w:hAnsi="Arial" w:cs="Arial"/>
          <w:sz w:val="24"/>
          <w:szCs w:val="24"/>
        </w:rPr>
        <w:t xml:space="preserve"> </w:t>
      </w:r>
      <w:r w:rsidR="003177FE" w:rsidRPr="003177FE">
        <w:rPr>
          <w:rFonts w:ascii="Arial" w:hAnsi="Arial" w:cs="Arial"/>
          <w:b/>
          <w:sz w:val="24"/>
          <w:szCs w:val="24"/>
        </w:rPr>
        <w:t>2ª Fase</w:t>
      </w:r>
      <w:r w:rsidR="003177FE">
        <w:rPr>
          <w:rFonts w:ascii="Arial" w:hAnsi="Arial" w:cs="Arial"/>
          <w:sz w:val="24"/>
          <w:szCs w:val="24"/>
        </w:rPr>
        <w:t>: pré-matrícula para vagas remanescentes, sendo:</w:t>
      </w:r>
    </w:p>
    <w:p w:rsidR="003177FE" w:rsidRDefault="007407F0" w:rsidP="003177FE">
      <w:pPr>
        <w:pStyle w:val="PargrafodaLista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E17AA">
        <w:rPr>
          <w:rFonts w:ascii="Arial" w:hAnsi="Arial" w:cs="Arial"/>
          <w:sz w:val="24"/>
          <w:szCs w:val="24"/>
        </w:rPr>
        <w:t xml:space="preserve">e </w:t>
      </w:r>
      <w:r w:rsidR="001E17AA" w:rsidRPr="001E17AA">
        <w:rPr>
          <w:rFonts w:ascii="Arial" w:hAnsi="Arial" w:cs="Arial"/>
          <w:b/>
          <w:sz w:val="24"/>
          <w:szCs w:val="24"/>
        </w:rPr>
        <w:t>24 a 26 de janeiro de 2018</w:t>
      </w:r>
      <w:r w:rsidR="003177FE">
        <w:rPr>
          <w:rFonts w:ascii="Arial" w:hAnsi="Arial" w:cs="Arial"/>
          <w:sz w:val="24"/>
          <w:szCs w:val="24"/>
        </w:rPr>
        <w:t xml:space="preserve">- pré-matrícula </w:t>
      </w:r>
      <w:r w:rsidR="003177FE" w:rsidRPr="003177FE">
        <w:rPr>
          <w:rFonts w:ascii="Arial" w:hAnsi="Arial" w:cs="Arial"/>
          <w:i/>
          <w:sz w:val="24"/>
          <w:szCs w:val="24"/>
        </w:rPr>
        <w:t>online</w:t>
      </w:r>
      <w:r w:rsidR="003177FE">
        <w:rPr>
          <w:rFonts w:ascii="Arial" w:hAnsi="Arial" w:cs="Arial"/>
          <w:sz w:val="24"/>
          <w:szCs w:val="24"/>
        </w:rPr>
        <w:t>;</w:t>
      </w:r>
    </w:p>
    <w:p w:rsidR="003177FE" w:rsidRPr="003177FE" w:rsidRDefault="007407F0" w:rsidP="003177FE">
      <w:pPr>
        <w:pStyle w:val="PargrafodaLista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E17AA">
        <w:rPr>
          <w:rFonts w:ascii="Arial" w:hAnsi="Arial" w:cs="Arial"/>
          <w:sz w:val="24"/>
          <w:szCs w:val="24"/>
        </w:rPr>
        <w:t xml:space="preserve">e </w:t>
      </w:r>
      <w:r w:rsidR="001E17AA" w:rsidRPr="001E17AA">
        <w:rPr>
          <w:rFonts w:ascii="Arial" w:hAnsi="Arial" w:cs="Arial"/>
          <w:b/>
          <w:sz w:val="24"/>
          <w:szCs w:val="24"/>
        </w:rPr>
        <w:t>25 a 29</w:t>
      </w:r>
      <w:r w:rsidR="003177FE" w:rsidRPr="001E17AA">
        <w:rPr>
          <w:rFonts w:ascii="Arial" w:hAnsi="Arial" w:cs="Arial"/>
          <w:b/>
          <w:sz w:val="24"/>
          <w:szCs w:val="24"/>
        </w:rPr>
        <w:t xml:space="preserve"> de </w:t>
      </w:r>
      <w:r w:rsidR="001E17AA" w:rsidRPr="001E17AA">
        <w:rPr>
          <w:rFonts w:ascii="Arial" w:hAnsi="Arial" w:cs="Arial"/>
          <w:b/>
          <w:sz w:val="24"/>
          <w:szCs w:val="24"/>
        </w:rPr>
        <w:t>janeiro de 2018</w:t>
      </w:r>
      <w:r w:rsidR="003177FE">
        <w:rPr>
          <w:rFonts w:ascii="Arial" w:hAnsi="Arial" w:cs="Arial"/>
          <w:sz w:val="24"/>
          <w:szCs w:val="24"/>
        </w:rPr>
        <w:t xml:space="preserve"> - efetivação da matrícula-apresentação dos documentos na Unidade Escolar indicada na pré-matrícula.</w:t>
      </w:r>
    </w:p>
    <w:p w:rsidR="003177FE" w:rsidRPr="00801F82" w:rsidRDefault="003177FE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55FC8">
        <w:rPr>
          <w:rFonts w:ascii="Arial" w:hAnsi="Arial" w:cs="Arial"/>
          <w:b/>
          <w:bCs/>
          <w:sz w:val="24"/>
          <w:szCs w:val="24"/>
        </w:rPr>
        <w:t>§ 1º.</w:t>
      </w:r>
      <w:r w:rsidRPr="00801F82">
        <w:rPr>
          <w:rFonts w:ascii="Arial" w:hAnsi="Arial" w:cs="Arial"/>
          <w:bCs/>
          <w:sz w:val="24"/>
          <w:szCs w:val="24"/>
        </w:rPr>
        <w:t xml:space="preserve"> De acordo com </w:t>
      </w:r>
      <w:r w:rsidRPr="00801F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Censo Escolar da Educação Básica, são considerados </w:t>
      </w:r>
      <w:r w:rsidR="00455FC8">
        <w:rPr>
          <w:rFonts w:ascii="Arial" w:hAnsi="Arial" w:cs="Arial"/>
          <w:color w:val="000000"/>
          <w:sz w:val="24"/>
          <w:szCs w:val="24"/>
          <w:shd w:val="clear" w:color="auto" w:fill="FFFFFF"/>
        </w:rPr>
        <w:t>alunos público alvo da Educação Especial</w:t>
      </w:r>
      <w:r w:rsidRPr="00801F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que apresentam as seguintes características</w:t>
      </w:r>
      <w:r w:rsidRPr="00801F82">
        <w:rPr>
          <w:rFonts w:ascii="Arial" w:hAnsi="Arial" w:cs="Arial"/>
          <w:bCs/>
          <w:sz w:val="24"/>
          <w:szCs w:val="24"/>
        </w:rPr>
        <w:t>:</w:t>
      </w:r>
    </w:p>
    <w:p w:rsidR="00587343" w:rsidRPr="00801F8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55FC8" w:rsidRDefault="00455FC8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455FC8">
        <w:rPr>
          <w:rFonts w:ascii="Arial" w:hAnsi="Arial" w:cs="Arial"/>
          <w:b/>
          <w:bCs/>
          <w:sz w:val="24"/>
          <w:szCs w:val="24"/>
        </w:rPr>
        <w:t>I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87343" w:rsidRPr="00455FC8">
        <w:rPr>
          <w:rFonts w:ascii="Arial" w:hAnsi="Arial" w:cs="Arial"/>
          <w:bCs/>
          <w:sz w:val="24"/>
          <w:szCs w:val="24"/>
        </w:rPr>
        <w:t>Baixa visão;</w:t>
      </w:r>
    </w:p>
    <w:p w:rsidR="00455FC8" w:rsidRDefault="00455FC8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455FC8">
        <w:rPr>
          <w:rFonts w:ascii="Arial" w:hAnsi="Arial" w:cs="Arial"/>
          <w:b/>
          <w:bCs/>
          <w:sz w:val="24"/>
          <w:szCs w:val="24"/>
        </w:rPr>
        <w:t>II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87343">
        <w:rPr>
          <w:rFonts w:ascii="Arial" w:hAnsi="Arial" w:cs="Arial"/>
          <w:bCs/>
          <w:sz w:val="24"/>
          <w:szCs w:val="24"/>
        </w:rPr>
        <w:t>Cegueira;</w:t>
      </w:r>
    </w:p>
    <w:p w:rsidR="00455FC8" w:rsidRDefault="00455FC8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87343">
        <w:rPr>
          <w:rFonts w:ascii="Arial" w:hAnsi="Arial" w:cs="Arial"/>
          <w:bCs/>
          <w:sz w:val="24"/>
          <w:szCs w:val="24"/>
        </w:rPr>
        <w:t>Deficiência auditiva;</w:t>
      </w:r>
    </w:p>
    <w:p w:rsidR="00455FC8" w:rsidRDefault="00455FC8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87343">
        <w:rPr>
          <w:rFonts w:ascii="Arial" w:hAnsi="Arial" w:cs="Arial"/>
          <w:bCs/>
          <w:sz w:val="24"/>
          <w:szCs w:val="24"/>
        </w:rPr>
        <w:t>Deficiência Física;</w:t>
      </w:r>
    </w:p>
    <w:p w:rsidR="00455FC8" w:rsidRDefault="00455FC8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87343">
        <w:rPr>
          <w:rFonts w:ascii="Arial" w:hAnsi="Arial" w:cs="Arial"/>
          <w:bCs/>
          <w:sz w:val="24"/>
          <w:szCs w:val="24"/>
        </w:rPr>
        <w:t>Deficiência Intelectual;</w:t>
      </w:r>
    </w:p>
    <w:p w:rsidR="00455FC8" w:rsidRDefault="00455FC8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87343">
        <w:rPr>
          <w:rFonts w:ascii="Arial" w:hAnsi="Arial" w:cs="Arial"/>
          <w:bCs/>
          <w:sz w:val="24"/>
          <w:szCs w:val="24"/>
        </w:rPr>
        <w:t>Surdez;</w:t>
      </w:r>
    </w:p>
    <w:p w:rsidR="00455FC8" w:rsidRDefault="00455FC8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87343">
        <w:rPr>
          <w:rFonts w:ascii="Arial" w:hAnsi="Arial" w:cs="Arial"/>
          <w:bCs/>
          <w:sz w:val="24"/>
          <w:szCs w:val="24"/>
        </w:rPr>
        <w:t>Surdocegueira;</w:t>
      </w:r>
    </w:p>
    <w:p w:rsidR="00455FC8" w:rsidRDefault="00455FC8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VIII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87343">
        <w:rPr>
          <w:rFonts w:ascii="Arial" w:hAnsi="Arial" w:cs="Arial"/>
          <w:bCs/>
          <w:sz w:val="24"/>
          <w:szCs w:val="24"/>
        </w:rPr>
        <w:t>Deficiência Múltipla;</w:t>
      </w:r>
    </w:p>
    <w:p w:rsidR="00455FC8" w:rsidRDefault="00455FC8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IX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87343">
        <w:rPr>
          <w:rFonts w:ascii="Arial" w:hAnsi="Arial" w:cs="Arial"/>
          <w:bCs/>
          <w:sz w:val="24"/>
          <w:szCs w:val="24"/>
        </w:rPr>
        <w:t>Transtorno Global de Desenvolvimento-Autismo Infantil; Síndrome de Asperger; Síndrome de Rett; Transtorno Desintegrativo da Infância;</w:t>
      </w:r>
    </w:p>
    <w:p w:rsidR="00587343" w:rsidRDefault="00455FC8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87343">
        <w:rPr>
          <w:rFonts w:ascii="Arial" w:hAnsi="Arial" w:cs="Arial"/>
          <w:bCs/>
          <w:sz w:val="24"/>
          <w:szCs w:val="24"/>
        </w:rPr>
        <w:t>Altas habilidades/superdotação.</w:t>
      </w:r>
    </w:p>
    <w:p w:rsidR="00587343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87343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5FC8">
        <w:rPr>
          <w:rFonts w:ascii="Arial" w:hAnsi="Arial" w:cs="Arial"/>
          <w:b/>
          <w:sz w:val="24"/>
          <w:szCs w:val="24"/>
        </w:rPr>
        <w:t>§ 2º.</w:t>
      </w:r>
      <w:r>
        <w:rPr>
          <w:rFonts w:ascii="Arial" w:hAnsi="Arial" w:cs="Arial"/>
          <w:sz w:val="24"/>
          <w:szCs w:val="24"/>
        </w:rPr>
        <w:t xml:space="preserve"> Para efetuar a matrícula</w:t>
      </w:r>
      <w:r w:rsidR="00455FC8">
        <w:rPr>
          <w:rFonts w:ascii="Arial" w:hAnsi="Arial" w:cs="Arial"/>
          <w:sz w:val="24"/>
          <w:szCs w:val="24"/>
        </w:rPr>
        <w:t xml:space="preserve"> </w:t>
      </w:r>
      <w:r w:rsidR="00551A2B">
        <w:rPr>
          <w:rFonts w:ascii="Arial" w:hAnsi="Arial" w:cs="Arial"/>
          <w:sz w:val="24"/>
          <w:szCs w:val="24"/>
        </w:rPr>
        <w:t xml:space="preserve">no período previsto no inciso I, alínea ”b” do </w:t>
      </w:r>
      <w:r w:rsidR="00455FC8">
        <w:rPr>
          <w:rFonts w:ascii="Arial" w:hAnsi="Arial" w:cs="Arial"/>
          <w:i/>
          <w:sz w:val="24"/>
          <w:szCs w:val="24"/>
        </w:rPr>
        <w:t>caput</w:t>
      </w:r>
      <w:r w:rsidR="00455FC8">
        <w:rPr>
          <w:rFonts w:ascii="Arial" w:hAnsi="Arial" w:cs="Arial"/>
          <w:sz w:val="24"/>
          <w:szCs w:val="24"/>
        </w:rPr>
        <w:t xml:space="preserve"> deste </w:t>
      </w:r>
      <w:r w:rsidR="00455FC8">
        <w:rPr>
          <w:rFonts w:ascii="Arial" w:hAnsi="Arial" w:cs="Arial"/>
          <w:sz w:val="24"/>
          <w:szCs w:val="24"/>
        </w:rPr>
        <w:lastRenderedPageBreak/>
        <w:t>artigo</w:t>
      </w:r>
      <w:r>
        <w:rPr>
          <w:rFonts w:ascii="Arial" w:hAnsi="Arial" w:cs="Arial"/>
          <w:sz w:val="24"/>
          <w:szCs w:val="24"/>
        </w:rPr>
        <w:t xml:space="preserve">, o aluno </w:t>
      </w:r>
      <w:r w:rsidR="00455FC8">
        <w:rPr>
          <w:rFonts w:ascii="Arial" w:hAnsi="Arial" w:cs="Arial"/>
          <w:sz w:val="24"/>
          <w:szCs w:val="24"/>
        </w:rPr>
        <w:t>público alvo</w:t>
      </w:r>
      <w:r>
        <w:rPr>
          <w:rFonts w:ascii="Arial" w:hAnsi="Arial" w:cs="Arial"/>
          <w:sz w:val="24"/>
          <w:szCs w:val="24"/>
        </w:rPr>
        <w:t xml:space="preserve"> </w:t>
      </w:r>
      <w:r w:rsidR="00455FC8">
        <w:rPr>
          <w:rFonts w:ascii="Arial" w:hAnsi="Arial" w:cs="Arial"/>
          <w:sz w:val="24"/>
          <w:szCs w:val="24"/>
        </w:rPr>
        <w:t>da E</w:t>
      </w:r>
      <w:r>
        <w:rPr>
          <w:rFonts w:ascii="Arial" w:hAnsi="Arial" w:cs="Arial"/>
          <w:sz w:val="24"/>
          <w:szCs w:val="24"/>
        </w:rPr>
        <w:t>duca</w:t>
      </w:r>
      <w:r w:rsidR="00455FC8">
        <w:rPr>
          <w:rFonts w:ascii="Arial" w:hAnsi="Arial" w:cs="Arial"/>
          <w:sz w:val="24"/>
          <w:szCs w:val="24"/>
        </w:rPr>
        <w:t>ção</w:t>
      </w:r>
      <w:r>
        <w:rPr>
          <w:rFonts w:ascii="Arial" w:hAnsi="Arial" w:cs="Arial"/>
          <w:sz w:val="24"/>
          <w:szCs w:val="24"/>
        </w:rPr>
        <w:t xml:space="preserve"> </w:t>
      </w:r>
      <w:r w:rsidR="00455FC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special, </w:t>
      </w:r>
      <w:r w:rsidR="00455FC8">
        <w:rPr>
          <w:rFonts w:ascii="Arial" w:hAnsi="Arial" w:cs="Arial"/>
          <w:sz w:val="24"/>
          <w:szCs w:val="24"/>
        </w:rPr>
        <w:t>por intermédio</w:t>
      </w:r>
      <w:r>
        <w:rPr>
          <w:rFonts w:ascii="Arial" w:hAnsi="Arial" w:cs="Arial"/>
          <w:sz w:val="24"/>
          <w:szCs w:val="24"/>
        </w:rPr>
        <w:t xml:space="preserve"> de seu responsável</w:t>
      </w:r>
      <w:r w:rsidR="001B6E32">
        <w:rPr>
          <w:rFonts w:ascii="Arial" w:hAnsi="Arial" w:cs="Arial"/>
          <w:sz w:val="24"/>
          <w:szCs w:val="24"/>
        </w:rPr>
        <w:t xml:space="preserve"> legal</w:t>
      </w:r>
      <w:r>
        <w:rPr>
          <w:rFonts w:ascii="Arial" w:hAnsi="Arial" w:cs="Arial"/>
          <w:sz w:val="24"/>
          <w:szCs w:val="24"/>
        </w:rPr>
        <w:t xml:space="preserve">, apresenta, no ato da matrícula, laudo médico </w:t>
      </w:r>
      <w:r w:rsidR="00455FC8">
        <w:rPr>
          <w:rFonts w:ascii="Arial" w:hAnsi="Arial" w:cs="Arial"/>
          <w:sz w:val="24"/>
          <w:szCs w:val="24"/>
        </w:rPr>
        <w:t>comprobatório, do contrário sua matrícula deve ser feita no período junto aos demais alunos</w:t>
      </w:r>
      <w:r>
        <w:rPr>
          <w:rFonts w:ascii="Arial" w:hAnsi="Arial" w:cs="Arial"/>
          <w:sz w:val="24"/>
          <w:szCs w:val="24"/>
        </w:rPr>
        <w:t>.</w:t>
      </w:r>
    </w:p>
    <w:p w:rsidR="003177FE" w:rsidRDefault="003177FE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77FE" w:rsidRDefault="003177FE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77FE">
        <w:rPr>
          <w:rFonts w:ascii="Arial" w:hAnsi="Arial" w:cs="Arial"/>
          <w:b/>
          <w:sz w:val="24"/>
          <w:szCs w:val="24"/>
        </w:rPr>
        <w:t>§3º</w:t>
      </w:r>
      <w:r w:rsidR="00793206">
        <w:rPr>
          <w:rFonts w:ascii="Arial" w:hAnsi="Arial" w:cs="Arial"/>
          <w:b/>
          <w:sz w:val="24"/>
          <w:szCs w:val="24"/>
        </w:rPr>
        <w:t>.</w:t>
      </w:r>
      <w:r w:rsidR="00C063B9">
        <w:rPr>
          <w:rFonts w:ascii="Arial" w:hAnsi="Arial" w:cs="Arial"/>
          <w:b/>
          <w:sz w:val="24"/>
          <w:szCs w:val="24"/>
        </w:rPr>
        <w:t xml:space="preserve"> </w:t>
      </w:r>
      <w:r w:rsidR="00C063B9">
        <w:rPr>
          <w:rFonts w:ascii="Arial" w:hAnsi="Arial" w:cs="Arial"/>
          <w:sz w:val="24"/>
          <w:szCs w:val="24"/>
        </w:rPr>
        <w:t xml:space="preserve">No período da pré-matrícula </w:t>
      </w:r>
      <w:r w:rsidR="00C063B9" w:rsidRPr="00785FB4">
        <w:rPr>
          <w:rFonts w:ascii="Arial" w:hAnsi="Arial" w:cs="Arial"/>
          <w:i/>
          <w:sz w:val="24"/>
          <w:szCs w:val="24"/>
        </w:rPr>
        <w:t>online</w:t>
      </w:r>
      <w:r w:rsidR="00C063B9">
        <w:rPr>
          <w:rFonts w:ascii="Arial" w:hAnsi="Arial" w:cs="Arial"/>
          <w:sz w:val="24"/>
          <w:szCs w:val="24"/>
        </w:rPr>
        <w:t xml:space="preserve"> serão disponibilizados pólos de atendimento aos responsáveis legais que não tenham acesso à internet, em cada distrito, nas seguintes Unidades:</w:t>
      </w:r>
    </w:p>
    <w:p w:rsidR="00C063B9" w:rsidRDefault="00C063B9" w:rsidP="00C063B9">
      <w:pPr>
        <w:pStyle w:val="PargrafodaLista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1º Distrito – Casa do Futuro</w:t>
      </w:r>
      <w:r w:rsidR="00785FB4">
        <w:rPr>
          <w:rFonts w:ascii="Arial" w:hAnsi="Arial" w:cs="Arial"/>
          <w:bCs/>
          <w:sz w:val="24"/>
          <w:szCs w:val="24"/>
        </w:rPr>
        <w:t xml:space="preserve"> – Rua Lamas Rabello, s/nº - Centro – Araruama;</w:t>
      </w:r>
    </w:p>
    <w:p w:rsidR="00785FB4" w:rsidRDefault="00785FB4" w:rsidP="00785FB4">
      <w:pPr>
        <w:pStyle w:val="PargrafodaLista"/>
        <w:widowControl w:val="0"/>
        <w:overflowPunct w:val="0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:rsidR="00785FB4" w:rsidRDefault="00785FB4" w:rsidP="00C063B9">
      <w:pPr>
        <w:pStyle w:val="PargrafodaLista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2º Distrito – Colégio Municipal Honorino Coutinho – Praça de Morro Grande, s/nº - Morro Grande – Araruama;</w:t>
      </w:r>
    </w:p>
    <w:p w:rsidR="00785FB4" w:rsidRPr="00785FB4" w:rsidRDefault="00785FB4" w:rsidP="00785FB4">
      <w:pPr>
        <w:pStyle w:val="PargrafodaLista"/>
        <w:rPr>
          <w:rFonts w:ascii="Arial" w:hAnsi="Arial" w:cs="Arial"/>
          <w:bCs/>
          <w:sz w:val="24"/>
          <w:szCs w:val="24"/>
        </w:rPr>
      </w:pPr>
    </w:p>
    <w:p w:rsidR="00785FB4" w:rsidRDefault="00785FB4" w:rsidP="00C063B9">
      <w:pPr>
        <w:pStyle w:val="PargrafodaLista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3º Distrito - Colégio Municipal Professor Pedro Paulo de Bragança Pimentel – Rua Doutor Renato Lessa, s/nº - Monteiro – São Vicente de Paulo – Araruama;</w:t>
      </w:r>
    </w:p>
    <w:p w:rsidR="00785FB4" w:rsidRPr="00785FB4" w:rsidRDefault="00785FB4" w:rsidP="00785FB4">
      <w:pPr>
        <w:pStyle w:val="PargrafodaLista"/>
        <w:rPr>
          <w:rFonts w:ascii="Arial" w:hAnsi="Arial" w:cs="Arial"/>
          <w:bCs/>
          <w:sz w:val="24"/>
          <w:szCs w:val="24"/>
        </w:rPr>
      </w:pPr>
    </w:p>
    <w:p w:rsidR="00785FB4" w:rsidRDefault="00785FB4" w:rsidP="00C063B9">
      <w:pPr>
        <w:pStyle w:val="PargrafodaLista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4º Distrito – Praça Escola Comandante Sérgio Ribeiro de Vasconcellos – Rua Héron Domingues, s/nº - Praia Seca – Araruama;</w:t>
      </w:r>
    </w:p>
    <w:p w:rsidR="00785FB4" w:rsidRPr="00785FB4" w:rsidRDefault="00785FB4" w:rsidP="00785FB4">
      <w:pPr>
        <w:pStyle w:val="PargrafodaLista"/>
        <w:rPr>
          <w:rFonts w:ascii="Arial" w:hAnsi="Arial" w:cs="Arial"/>
          <w:bCs/>
          <w:sz w:val="24"/>
          <w:szCs w:val="24"/>
        </w:rPr>
      </w:pPr>
    </w:p>
    <w:p w:rsidR="00785FB4" w:rsidRDefault="00785FB4" w:rsidP="00C063B9">
      <w:pPr>
        <w:pStyle w:val="PargrafodaLista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5º Distrito – Escola Municipal André Gomes dos Santos – Rua Monte Azul, s/nº - Bananeiras – Araruama.</w:t>
      </w:r>
    </w:p>
    <w:p w:rsidR="00587343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87343" w:rsidRDefault="00587343" w:rsidP="0093338E">
      <w:pPr>
        <w:pStyle w:val="PargrafodaLista"/>
        <w:widowControl w:val="0"/>
        <w:overflowPunct w:val="0"/>
        <w:autoSpaceDE w:val="0"/>
        <w:autoSpaceDN w:val="0"/>
        <w:adjustRightInd w:val="0"/>
        <w:ind w:left="3"/>
        <w:jc w:val="both"/>
        <w:rPr>
          <w:rFonts w:ascii="Arial" w:hAnsi="Arial" w:cs="Arial"/>
          <w:sz w:val="24"/>
          <w:szCs w:val="24"/>
        </w:rPr>
      </w:pPr>
      <w:r w:rsidRPr="00C51470">
        <w:rPr>
          <w:rFonts w:ascii="Arial" w:hAnsi="Arial" w:cs="Arial"/>
          <w:b/>
          <w:sz w:val="24"/>
          <w:szCs w:val="24"/>
        </w:rPr>
        <w:t>Art. 5º</w:t>
      </w:r>
      <w:r w:rsidR="00FA0776">
        <w:rPr>
          <w:rFonts w:ascii="Arial" w:hAnsi="Arial" w:cs="Arial"/>
          <w:b/>
          <w:sz w:val="24"/>
          <w:szCs w:val="24"/>
        </w:rPr>
        <w:t>.</w:t>
      </w:r>
      <w:r w:rsidRPr="00801F82">
        <w:rPr>
          <w:rFonts w:ascii="Arial" w:hAnsi="Arial" w:cs="Arial"/>
          <w:sz w:val="24"/>
          <w:szCs w:val="24"/>
        </w:rPr>
        <w:t xml:space="preserve"> A Rede Municipal de Ensino de Araruama não adota a progressão parcial, portanto não oferece matrícula com dependência.</w:t>
      </w:r>
    </w:p>
    <w:p w:rsidR="00587343" w:rsidRPr="00801F82" w:rsidRDefault="00587343" w:rsidP="0093338E">
      <w:pPr>
        <w:pStyle w:val="PargrafodaLista"/>
        <w:widowControl w:val="0"/>
        <w:overflowPunct w:val="0"/>
        <w:autoSpaceDE w:val="0"/>
        <w:autoSpaceDN w:val="0"/>
        <w:adjustRightInd w:val="0"/>
        <w:ind w:left="3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93338E">
      <w:pPr>
        <w:widowControl w:val="0"/>
        <w:overflowPunct w:val="0"/>
        <w:autoSpaceDE w:val="0"/>
        <w:autoSpaceDN w:val="0"/>
        <w:adjustRightInd w:val="0"/>
        <w:ind w:left="3"/>
        <w:jc w:val="both"/>
        <w:rPr>
          <w:rFonts w:ascii="Arial" w:hAnsi="Arial" w:cs="Arial"/>
          <w:b/>
          <w:bCs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Art. 6º. </w:t>
      </w:r>
      <w:r w:rsidRPr="00801F82">
        <w:rPr>
          <w:rFonts w:ascii="Arial" w:hAnsi="Arial" w:cs="Arial"/>
          <w:sz w:val="24"/>
          <w:szCs w:val="24"/>
        </w:rPr>
        <w:t xml:space="preserve">No ato da matrícula, o aluno, ou seu </w:t>
      </w:r>
      <w:r w:rsidR="005F7DCC">
        <w:rPr>
          <w:rFonts w:ascii="Arial" w:hAnsi="Arial" w:cs="Arial"/>
          <w:sz w:val="24"/>
          <w:szCs w:val="24"/>
        </w:rPr>
        <w:t>responsável</w:t>
      </w:r>
      <w:r w:rsidR="00793206">
        <w:rPr>
          <w:rFonts w:ascii="Arial" w:hAnsi="Arial" w:cs="Arial"/>
          <w:sz w:val="24"/>
          <w:szCs w:val="24"/>
        </w:rPr>
        <w:t xml:space="preserve"> legal</w:t>
      </w:r>
      <w:r w:rsidR="005F7DCC">
        <w:rPr>
          <w:rFonts w:ascii="Arial" w:hAnsi="Arial" w:cs="Arial"/>
          <w:sz w:val="24"/>
          <w:szCs w:val="24"/>
        </w:rPr>
        <w:t xml:space="preserve"> –</w:t>
      </w:r>
      <w:r w:rsidRPr="00801F82">
        <w:rPr>
          <w:rFonts w:ascii="Arial" w:hAnsi="Arial" w:cs="Arial"/>
          <w:sz w:val="24"/>
          <w:szCs w:val="24"/>
        </w:rPr>
        <w:t xml:space="preserve"> quando menor de idade</w:t>
      </w:r>
      <w:r w:rsidR="005F7DCC">
        <w:rPr>
          <w:rFonts w:ascii="Arial" w:hAnsi="Arial" w:cs="Arial"/>
          <w:sz w:val="24"/>
          <w:szCs w:val="24"/>
        </w:rPr>
        <w:t xml:space="preserve"> –</w:t>
      </w:r>
      <w:r w:rsidRPr="00801F82">
        <w:rPr>
          <w:rFonts w:ascii="Arial" w:hAnsi="Arial" w:cs="Arial"/>
          <w:sz w:val="24"/>
          <w:szCs w:val="24"/>
        </w:rPr>
        <w:t xml:space="preserve"> deve apresentar,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 xml:space="preserve">obrigatoriamente, cópia do comprovante de residência atualizado. </w:t>
      </w:r>
    </w:p>
    <w:p w:rsidR="00587343" w:rsidRPr="00801F82" w:rsidRDefault="00587343" w:rsidP="00FA07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87343" w:rsidRPr="00801F82" w:rsidRDefault="005F7DCC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b/>
          <w:bCs/>
          <w:sz w:val="24"/>
          <w:szCs w:val="24"/>
        </w:rPr>
      </w:pPr>
      <w:r w:rsidRPr="00455FC8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b/>
          <w:sz w:val="24"/>
          <w:szCs w:val="24"/>
        </w:rPr>
        <w:t>1º</w:t>
      </w:r>
      <w:r w:rsidR="00587343" w:rsidRPr="00801F82">
        <w:rPr>
          <w:rFonts w:ascii="Arial" w:hAnsi="Arial" w:cs="Arial"/>
          <w:sz w:val="24"/>
          <w:szCs w:val="24"/>
        </w:rPr>
        <w:t>. O comprovante de residência deve estar em nome do aluno ou do</w:t>
      </w:r>
      <w:r w:rsidR="00587343"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sz w:val="24"/>
          <w:szCs w:val="24"/>
        </w:rPr>
        <w:t>responsável</w:t>
      </w:r>
      <w:r w:rsidR="00793206">
        <w:rPr>
          <w:rFonts w:ascii="Arial" w:hAnsi="Arial" w:cs="Arial"/>
          <w:sz w:val="24"/>
          <w:szCs w:val="24"/>
        </w:rPr>
        <w:t xml:space="preserve"> legal</w:t>
      </w:r>
      <w:r w:rsidR="00587343" w:rsidRPr="00801F82">
        <w:rPr>
          <w:rFonts w:ascii="Arial" w:hAnsi="Arial" w:cs="Arial"/>
          <w:sz w:val="24"/>
          <w:szCs w:val="24"/>
        </w:rPr>
        <w:t xml:space="preserve"> pelo aluno menor de idade. </w:t>
      </w:r>
    </w:p>
    <w:p w:rsidR="002C372A" w:rsidRDefault="002C372A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b/>
          <w:sz w:val="24"/>
          <w:szCs w:val="24"/>
        </w:rPr>
      </w:pPr>
    </w:p>
    <w:p w:rsidR="0093338E" w:rsidRDefault="005F7DCC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b/>
          <w:bCs/>
          <w:sz w:val="24"/>
          <w:szCs w:val="24"/>
        </w:rPr>
      </w:pPr>
      <w:r w:rsidRPr="00455FC8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b/>
          <w:bCs/>
          <w:sz w:val="24"/>
          <w:szCs w:val="24"/>
        </w:rPr>
        <w:t xml:space="preserve">2º. </w:t>
      </w:r>
      <w:r w:rsidR="00587343" w:rsidRPr="00801F82">
        <w:rPr>
          <w:rFonts w:ascii="Arial" w:hAnsi="Arial" w:cs="Arial"/>
          <w:sz w:val="24"/>
          <w:szCs w:val="24"/>
        </w:rPr>
        <w:t>No caso da impossibilidade de comprovação de endereço em nome do aluno ou do</w:t>
      </w:r>
      <w:r w:rsidR="00587343" w:rsidRPr="00801F8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3338E" w:rsidRDefault="0093338E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793206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3"/>
        <w:jc w:val="both"/>
        <w:rPr>
          <w:rFonts w:ascii="Arial" w:hAnsi="Arial" w:cs="Arial"/>
          <w:b/>
          <w:bCs/>
          <w:sz w:val="24"/>
          <w:szCs w:val="24"/>
        </w:rPr>
      </w:pPr>
      <w:r w:rsidRPr="00801F82">
        <w:rPr>
          <w:rFonts w:ascii="Arial" w:hAnsi="Arial" w:cs="Arial"/>
          <w:sz w:val="24"/>
          <w:szCs w:val="24"/>
        </w:rPr>
        <w:t>R</w:t>
      </w:r>
      <w:r w:rsidR="00587343" w:rsidRPr="00801F82">
        <w:rPr>
          <w:rFonts w:ascii="Arial" w:hAnsi="Arial" w:cs="Arial"/>
          <w:sz w:val="24"/>
          <w:szCs w:val="24"/>
        </w:rPr>
        <w:t>esponsável</w:t>
      </w:r>
      <w:r>
        <w:rPr>
          <w:rFonts w:ascii="Arial" w:hAnsi="Arial" w:cs="Arial"/>
          <w:sz w:val="24"/>
          <w:szCs w:val="24"/>
        </w:rPr>
        <w:t xml:space="preserve"> legal</w:t>
      </w:r>
      <w:r w:rsidR="00785FB4" w:rsidRPr="00801F82">
        <w:rPr>
          <w:rFonts w:ascii="Arial" w:hAnsi="Arial" w:cs="Arial"/>
          <w:sz w:val="24"/>
          <w:szCs w:val="24"/>
        </w:rPr>
        <w:t xml:space="preserve"> admite-se</w:t>
      </w:r>
      <w:r w:rsidR="00587343" w:rsidRPr="00801F82">
        <w:rPr>
          <w:rFonts w:ascii="Arial" w:hAnsi="Arial" w:cs="Arial"/>
          <w:sz w:val="24"/>
          <w:szCs w:val="24"/>
        </w:rPr>
        <w:t xml:space="preserve"> declaração de </w:t>
      </w:r>
      <w:r w:rsidR="00804226">
        <w:rPr>
          <w:rFonts w:ascii="Arial" w:hAnsi="Arial" w:cs="Arial"/>
          <w:sz w:val="24"/>
          <w:szCs w:val="24"/>
        </w:rPr>
        <w:t>residência</w:t>
      </w:r>
      <w:r w:rsidR="00587343" w:rsidRPr="00801F82">
        <w:rPr>
          <w:rFonts w:ascii="Arial" w:hAnsi="Arial" w:cs="Arial"/>
          <w:sz w:val="24"/>
          <w:szCs w:val="24"/>
        </w:rPr>
        <w:t xml:space="preserve">, </w:t>
      </w:r>
      <w:r w:rsidR="005F7DCC">
        <w:rPr>
          <w:rFonts w:ascii="Arial" w:hAnsi="Arial" w:cs="Arial"/>
          <w:sz w:val="24"/>
          <w:szCs w:val="24"/>
        </w:rPr>
        <w:t>conforme modelo em anexo</w:t>
      </w:r>
      <w:r w:rsidR="00587343" w:rsidRPr="00801F82">
        <w:rPr>
          <w:rFonts w:ascii="Arial" w:hAnsi="Arial" w:cs="Arial"/>
          <w:sz w:val="24"/>
          <w:szCs w:val="24"/>
        </w:rPr>
        <w:t xml:space="preserve">. </w:t>
      </w:r>
    </w:p>
    <w:p w:rsidR="00587343" w:rsidRPr="00801F82" w:rsidRDefault="00587343" w:rsidP="00FA07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87343" w:rsidRPr="00801F82" w:rsidRDefault="00587343" w:rsidP="0093338E">
      <w:pPr>
        <w:widowControl w:val="0"/>
        <w:overflowPunct w:val="0"/>
        <w:autoSpaceDE w:val="0"/>
        <w:autoSpaceDN w:val="0"/>
        <w:adjustRightInd w:val="0"/>
        <w:ind w:left="3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Art. 7º. </w:t>
      </w:r>
      <w:r w:rsidRPr="00801F82">
        <w:rPr>
          <w:rFonts w:ascii="Arial" w:hAnsi="Arial" w:cs="Arial"/>
          <w:sz w:val="24"/>
          <w:szCs w:val="24"/>
        </w:rPr>
        <w:t>Para ingresso na Educação Infantil,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>a criança deve ter a idade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bCs/>
          <w:sz w:val="24"/>
          <w:szCs w:val="24"/>
        </w:rPr>
        <w:t>prevista</w:t>
      </w:r>
      <w:r w:rsidR="00804226" w:rsidRPr="00804226">
        <w:rPr>
          <w:rFonts w:ascii="Arial" w:hAnsi="Arial" w:cs="Arial"/>
          <w:bCs/>
          <w:sz w:val="24"/>
          <w:szCs w:val="24"/>
        </w:rPr>
        <w:t xml:space="preserve"> </w:t>
      </w:r>
      <w:r w:rsidR="00804226">
        <w:rPr>
          <w:rFonts w:ascii="Arial" w:hAnsi="Arial" w:cs="Arial"/>
          <w:bCs/>
          <w:sz w:val="24"/>
          <w:szCs w:val="24"/>
        </w:rPr>
        <w:t>c</w:t>
      </w:r>
      <w:r w:rsidR="00804226" w:rsidRPr="00801F82">
        <w:rPr>
          <w:rFonts w:ascii="Arial" w:hAnsi="Arial" w:cs="Arial"/>
          <w:bCs/>
          <w:sz w:val="24"/>
          <w:szCs w:val="24"/>
        </w:rPr>
        <w:t xml:space="preserve">ompleta ou a completar </w:t>
      </w:r>
      <w:r w:rsidR="00804226" w:rsidRPr="00801F82">
        <w:rPr>
          <w:rFonts w:ascii="Arial" w:hAnsi="Arial" w:cs="Arial"/>
          <w:b/>
          <w:bCs/>
          <w:sz w:val="24"/>
          <w:szCs w:val="24"/>
        </w:rPr>
        <w:t xml:space="preserve">até </w:t>
      </w:r>
      <w:r w:rsidR="00804226" w:rsidRPr="00801F82">
        <w:rPr>
          <w:rFonts w:ascii="Arial" w:hAnsi="Arial" w:cs="Arial"/>
          <w:b/>
          <w:sz w:val="24"/>
          <w:szCs w:val="24"/>
        </w:rPr>
        <w:t>31 de março de 201</w:t>
      </w:r>
      <w:r w:rsidR="00804226">
        <w:rPr>
          <w:rFonts w:ascii="Arial" w:hAnsi="Arial" w:cs="Arial"/>
          <w:b/>
          <w:sz w:val="24"/>
          <w:szCs w:val="24"/>
        </w:rPr>
        <w:t>8</w:t>
      </w:r>
      <w:r w:rsidRPr="00801F82">
        <w:rPr>
          <w:rFonts w:ascii="Arial" w:hAnsi="Arial" w:cs="Arial"/>
          <w:bCs/>
          <w:sz w:val="24"/>
          <w:szCs w:val="24"/>
        </w:rPr>
        <w:t xml:space="preserve"> para cada etapa</w:t>
      </w:r>
      <w:r w:rsidR="00804226">
        <w:rPr>
          <w:rFonts w:ascii="Arial" w:hAnsi="Arial" w:cs="Arial"/>
          <w:bCs/>
          <w:sz w:val="24"/>
          <w:szCs w:val="24"/>
        </w:rPr>
        <w:t xml:space="preserve"> – </w:t>
      </w:r>
      <w:r w:rsidRPr="00801F82">
        <w:rPr>
          <w:rFonts w:ascii="Arial" w:hAnsi="Arial" w:cs="Arial"/>
          <w:bCs/>
          <w:sz w:val="24"/>
          <w:szCs w:val="24"/>
        </w:rPr>
        <w:t>conforme previsto no art. 71 do Regimento Escolar Bás</w:t>
      </w:r>
      <w:r w:rsidR="00804226">
        <w:rPr>
          <w:rFonts w:ascii="Arial" w:hAnsi="Arial" w:cs="Arial"/>
          <w:bCs/>
          <w:sz w:val="24"/>
          <w:szCs w:val="24"/>
        </w:rPr>
        <w:t xml:space="preserve">ico da Rede Municipal de Ensino </w:t>
      </w:r>
      <w:r w:rsidRPr="00801F82">
        <w:rPr>
          <w:rFonts w:ascii="Arial" w:hAnsi="Arial" w:cs="Arial"/>
          <w:bCs/>
          <w:sz w:val="24"/>
          <w:szCs w:val="24"/>
        </w:rPr>
        <w:t>de Araruama</w:t>
      </w:r>
      <w:r w:rsidR="00804226">
        <w:rPr>
          <w:rFonts w:ascii="Arial" w:hAnsi="Arial" w:cs="Arial"/>
          <w:bCs/>
          <w:sz w:val="24"/>
          <w:szCs w:val="24"/>
        </w:rPr>
        <w:t xml:space="preserve"> –</w:t>
      </w:r>
      <w:r w:rsidRPr="00801F82">
        <w:rPr>
          <w:rFonts w:ascii="Arial" w:hAnsi="Arial" w:cs="Arial"/>
          <w:sz w:val="24"/>
          <w:szCs w:val="24"/>
        </w:rPr>
        <w:t xml:space="preserve"> </w:t>
      </w:r>
      <w:r w:rsidR="00804226">
        <w:rPr>
          <w:rFonts w:ascii="Arial" w:hAnsi="Arial" w:cs="Arial"/>
          <w:sz w:val="24"/>
          <w:szCs w:val="24"/>
        </w:rPr>
        <w:t>como</w:t>
      </w:r>
      <w:r w:rsidRPr="00801F82">
        <w:rPr>
          <w:rFonts w:ascii="Arial" w:hAnsi="Arial" w:cs="Arial"/>
          <w:sz w:val="24"/>
          <w:szCs w:val="24"/>
        </w:rPr>
        <w:t xml:space="preserve"> segue:</w:t>
      </w:r>
    </w:p>
    <w:p w:rsidR="00587343" w:rsidRPr="00801F82" w:rsidRDefault="00587343" w:rsidP="0093338E">
      <w:pPr>
        <w:widowControl w:val="0"/>
        <w:overflowPunct w:val="0"/>
        <w:autoSpaceDE w:val="0"/>
        <w:autoSpaceDN w:val="0"/>
        <w:adjustRightInd w:val="0"/>
        <w:ind w:left="3"/>
        <w:jc w:val="both"/>
        <w:rPr>
          <w:rFonts w:ascii="Arial" w:hAnsi="Arial" w:cs="Arial"/>
          <w:sz w:val="24"/>
          <w:szCs w:val="24"/>
        </w:rPr>
      </w:pPr>
    </w:p>
    <w:p w:rsidR="00804226" w:rsidRDefault="00804226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r w:rsidR="00587343" w:rsidRPr="00804226">
        <w:rPr>
          <w:rFonts w:ascii="Arial" w:hAnsi="Arial" w:cs="Arial"/>
          <w:sz w:val="24"/>
          <w:szCs w:val="24"/>
        </w:rPr>
        <w:t>Creche I</w:t>
      </w:r>
      <w:r>
        <w:rPr>
          <w:rFonts w:ascii="Arial" w:hAnsi="Arial" w:cs="Arial"/>
          <w:sz w:val="24"/>
          <w:szCs w:val="24"/>
        </w:rPr>
        <w:t>:</w:t>
      </w:r>
      <w:r w:rsidR="00587343" w:rsidRPr="00804226">
        <w:rPr>
          <w:rFonts w:ascii="Arial" w:hAnsi="Arial" w:cs="Arial"/>
          <w:sz w:val="24"/>
          <w:szCs w:val="24"/>
        </w:rPr>
        <w:t xml:space="preserve"> crianças de 06</w:t>
      </w:r>
      <w:r w:rsidR="00F10CC8">
        <w:rPr>
          <w:rFonts w:ascii="Arial" w:hAnsi="Arial" w:cs="Arial"/>
          <w:sz w:val="24"/>
          <w:szCs w:val="24"/>
        </w:rPr>
        <w:t xml:space="preserve"> </w:t>
      </w:r>
      <w:r w:rsidR="00587343" w:rsidRPr="00804226">
        <w:rPr>
          <w:rFonts w:ascii="Arial" w:hAnsi="Arial" w:cs="Arial"/>
          <w:sz w:val="24"/>
          <w:szCs w:val="24"/>
        </w:rPr>
        <w:t>(seis) meses a 11 (onze) meses;</w:t>
      </w:r>
    </w:p>
    <w:p w:rsidR="00804226" w:rsidRDefault="00804226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sz w:val="24"/>
          <w:szCs w:val="24"/>
        </w:rPr>
        <w:t>Creche II</w:t>
      </w:r>
      <w:r>
        <w:rPr>
          <w:rFonts w:ascii="Arial" w:hAnsi="Arial" w:cs="Arial"/>
          <w:sz w:val="24"/>
          <w:szCs w:val="24"/>
        </w:rPr>
        <w:t>:</w:t>
      </w:r>
      <w:r w:rsidR="00587343" w:rsidRPr="00801F82">
        <w:rPr>
          <w:rFonts w:ascii="Arial" w:hAnsi="Arial" w:cs="Arial"/>
          <w:sz w:val="24"/>
          <w:szCs w:val="24"/>
        </w:rPr>
        <w:t xml:space="preserve"> crianças de </w:t>
      </w:r>
      <w:r w:rsidR="00F10CC8">
        <w:rPr>
          <w:rFonts w:ascii="Arial" w:hAnsi="Arial" w:cs="Arial"/>
          <w:sz w:val="24"/>
          <w:szCs w:val="24"/>
        </w:rPr>
        <w:t>0</w:t>
      </w:r>
      <w:r w:rsidR="00587343" w:rsidRPr="00801F82">
        <w:rPr>
          <w:rFonts w:ascii="Arial" w:hAnsi="Arial" w:cs="Arial"/>
          <w:sz w:val="24"/>
          <w:szCs w:val="24"/>
        </w:rPr>
        <w:t>1</w:t>
      </w:r>
      <w:r w:rsidR="00F10CC8">
        <w:rPr>
          <w:rFonts w:ascii="Arial" w:hAnsi="Arial" w:cs="Arial"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sz w:val="24"/>
          <w:szCs w:val="24"/>
        </w:rPr>
        <w:t xml:space="preserve">(um) ano a </w:t>
      </w:r>
      <w:r w:rsidR="00F10CC8">
        <w:rPr>
          <w:rFonts w:ascii="Arial" w:hAnsi="Arial" w:cs="Arial"/>
          <w:sz w:val="24"/>
          <w:szCs w:val="24"/>
        </w:rPr>
        <w:t>0</w:t>
      </w:r>
      <w:r w:rsidR="00587343" w:rsidRPr="00801F82">
        <w:rPr>
          <w:rFonts w:ascii="Arial" w:hAnsi="Arial" w:cs="Arial"/>
          <w:sz w:val="24"/>
          <w:szCs w:val="24"/>
        </w:rPr>
        <w:t>1</w:t>
      </w:r>
      <w:r w:rsidR="00F10CC8">
        <w:rPr>
          <w:rFonts w:ascii="Arial" w:hAnsi="Arial" w:cs="Arial"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sz w:val="24"/>
          <w:szCs w:val="24"/>
        </w:rPr>
        <w:t>(um) ano e 11 (onze) meses;</w:t>
      </w:r>
    </w:p>
    <w:p w:rsidR="00804226" w:rsidRDefault="00804226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c) </w:t>
      </w:r>
      <w:r w:rsidR="00587343" w:rsidRPr="00801F82">
        <w:rPr>
          <w:rFonts w:ascii="Arial" w:hAnsi="Arial" w:cs="Arial"/>
          <w:sz w:val="24"/>
          <w:szCs w:val="24"/>
        </w:rPr>
        <w:t>Creche III</w:t>
      </w:r>
      <w:r>
        <w:rPr>
          <w:rFonts w:ascii="Arial" w:hAnsi="Arial" w:cs="Arial"/>
          <w:sz w:val="24"/>
          <w:szCs w:val="24"/>
        </w:rPr>
        <w:t>:</w:t>
      </w:r>
      <w:r w:rsidR="00587343" w:rsidRPr="00801F82">
        <w:rPr>
          <w:rFonts w:ascii="Arial" w:hAnsi="Arial" w:cs="Arial"/>
          <w:sz w:val="24"/>
          <w:szCs w:val="24"/>
        </w:rPr>
        <w:t xml:space="preserve"> crianças de </w:t>
      </w:r>
      <w:r w:rsidR="00F10CC8">
        <w:rPr>
          <w:rFonts w:ascii="Arial" w:hAnsi="Arial" w:cs="Arial"/>
          <w:sz w:val="24"/>
          <w:szCs w:val="24"/>
        </w:rPr>
        <w:t>0</w:t>
      </w:r>
      <w:r w:rsidR="00587343" w:rsidRPr="00801F82">
        <w:rPr>
          <w:rFonts w:ascii="Arial" w:hAnsi="Arial" w:cs="Arial"/>
          <w:sz w:val="24"/>
          <w:szCs w:val="24"/>
        </w:rPr>
        <w:t>2</w:t>
      </w:r>
      <w:r w:rsidR="00F10CC8">
        <w:rPr>
          <w:rFonts w:ascii="Arial" w:hAnsi="Arial" w:cs="Arial"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sz w:val="24"/>
          <w:szCs w:val="24"/>
        </w:rPr>
        <w:t xml:space="preserve">(dois) anos a </w:t>
      </w:r>
      <w:r w:rsidR="00F10CC8">
        <w:rPr>
          <w:rFonts w:ascii="Arial" w:hAnsi="Arial" w:cs="Arial"/>
          <w:sz w:val="24"/>
          <w:szCs w:val="24"/>
        </w:rPr>
        <w:t>0</w:t>
      </w:r>
      <w:r w:rsidR="00587343" w:rsidRPr="00801F82">
        <w:rPr>
          <w:rFonts w:ascii="Arial" w:hAnsi="Arial" w:cs="Arial"/>
          <w:sz w:val="24"/>
          <w:szCs w:val="24"/>
        </w:rPr>
        <w:t>2</w:t>
      </w:r>
      <w:r w:rsidR="00F10CC8">
        <w:rPr>
          <w:rFonts w:ascii="Arial" w:hAnsi="Arial" w:cs="Arial"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sz w:val="24"/>
          <w:szCs w:val="24"/>
        </w:rPr>
        <w:t>(dois) anos e 11 (onze) meses;</w:t>
      </w:r>
    </w:p>
    <w:p w:rsidR="00804226" w:rsidRDefault="00804226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d) </w:t>
      </w:r>
      <w:r w:rsidR="00587343" w:rsidRPr="00801F82">
        <w:rPr>
          <w:rFonts w:ascii="Arial" w:hAnsi="Arial" w:cs="Arial"/>
          <w:sz w:val="24"/>
          <w:szCs w:val="24"/>
        </w:rPr>
        <w:t>Creche IV</w:t>
      </w:r>
      <w:r>
        <w:rPr>
          <w:rFonts w:ascii="Arial" w:hAnsi="Arial" w:cs="Arial"/>
          <w:sz w:val="24"/>
          <w:szCs w:val="24"/>
        </w:rPr>
        <w:t>:</w:t>
      </w:r>
      <w:r w:rsidR="00587343" w:rsidRPr="00801F82">
        <w:rPr>
          <w:rFonts w:ascii="Arial" w:hAnsi="Arial" w:cs="Arial"/>
          <w:sz w:val="24"/>
          <w:szCs w:val="24"/>
        </w:rPr>
        <w:t xml:space="preserve"> crianças de </w:t>
      </w:r>
      <w:r w:rsidR="00F10CC8">
        <w:rPr>
          <w:rFonts w:ascii="Arial" w:hAnsi="Arial" w:cs="Arial"/>
          <w:sz w:val="24"/>
          <w:szCs w:val="24"/>
        </w:rPr>
        <w:t>0</w:t>
      </w:r>
      <w:r w:rsidR="00587343" w:rsidRPr="00801F82">
        <w:rPr>
          <w:rFonts w:ascii="Arial" w:hAnsi="Arial" w:cs="Arial"/>
          <w:sz w:val="24"/>
          <w:szCs w:val="24"/>
        </w:rPr>
        <w:t>3</w:t>
      </w:r>
      <w:r w:rsidR="00F10CC8">
        <w:rPr>
          <w:rFonts w:ascii="Arial" w:hAnsi="Arial" w:cs="Arial"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sz w:val="24"/>
          <w:szCs w:val="24"/>
        </w:rPr>
        <w:t xml:space="preserve">(três) anos a </w:t>
      </w:r>
      <w:r w:rsidR="00F10CC8">
        <w:rPr>
          <w:rFonts w:ascii="Arial" w:hAnsi="Arial" w:cs="Arial"/>
          <w:sz w:val="24"/>
          <w:szCs w:val="24"/>
        </w:rPr>
        <w:t>0</w:t>
      </w:r>
      <w:r w:rsidR="00587343" w:rsidRPr="00801F82">
        <w:rPr>
          <w:rFonts w:ascii="Arial" w:hAnsi="Arial" w:cs="Arial"/>
          <w:sz w:val="24"/>
          <w:szCs w:val="24"/>
        </w:rPr>
        <w:t>3</w:t>
      </w:r>
      <w:r w:rsidR="00F10CC8">
        <w:rPr>
          <w:rFonts w:ascii="Arial" w:hAnsi="Arial" w:cs="Arial"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sz w:val="24"/>
          <w:szCs w:val="24"/>
        </w:rPr>
        <w:t>(três) anos e 11 (onze) meses;</w:t>
      </w:r>
    </w:p>
    <w:p w:rsidR="00804226" w:rsidRDefault="00804226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e) </w:t>
      </w:r>
      <w:r w:rsidR="00587343" w:rsidRPr="00801F82">
        <w:rPr>
          <w:rFonts w:ascii="Arial" w:hAnsi="Arial" w:cs="Arial"/>
          <w:sz w:val="24"/>
          <w:szCs w:val="24"/>
        </w:rPr>
        <w:t>Pré I</w:t>
      </w:r>
      <w:r>
        <w:rPr>
          <w:rFonts w:ascii="Arial" w:hAnsi="Arial" w:cs="Arial"/>
          <w:sz w:val="24"/>
          <w:szCs w:val="24"/>
        </w:rPr>
        <w:t xml:space="preserve">: </w:t>
      </w:r>
      <w:r w:rsidR="00587343" w:rsidRPr="00801F82">
        <w:rPr>
          <w:rFonts w:ascii="Arial" w:hAnsi="Arial" w:cs="Arial"/>
          <w:sz w:val="24"/>
          <w:szCs w:val="24"/>
        </w:rPr>
        <w:t xml:space="preserve">crianças de </w:t>
      </w:r>
      <w:r w:rsidR="00F10CC8">
        <w:rPr>
          <w:rFonts w:ascii="Arial" w:hAnsi="Arial" w:cs="Arial"/>
          <w:sz w:val="24"/>
          <w:szCs w:val="24"/>
        </w:rPr>
        <w:t>0</w:t>
      </w:r>
      <w:r w:rsidR="00587343" w:rsidRPr="00801F82">
        <w:rPr>
          <w:rFonts w:ascii="Arial" w:hAnsi="Arial" w:cs="Arial"/>
          <w:sz w:val="24"/>
          <w:szCs w:val="24"/>
        </w:rPr>
        <w:t>4</w:t>
      </w:r>
      <w:r w:rsidR="00F10CC8">
        <w:rPr>
          <w:rFonts w:ascii="Arial" w:hAnsi="Arial" w:cs="Arial"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sz w:val="24"/>
          <w:szCs w:val="24"/>
        </w:rPr>
        <w:t xml:space="preserve">(quatro) anos a </w:t>
      </w:r>
      <w:r w:rsidR="00F10CC8">
        <w:rPr>
          <w:rFonts w:ascii="Arial" w:hAnsi="Arial" w:cs="Arial"/>
          <w:sz w:val="24"/>
          <w:szCs w:val="24"/>
        </w:rPr>
        <w:t>0</w:t>
      </w:r>
      <w:r w:rsidR="00587343" w:rsidRPr="00801F82">
        <w:rPr>
          <w:rFonts w:ascii="Arial" w:hAnsi="Arial" w:cs="Arial"/>
          <w:sz w:val="24"/>
          <w:szCs w:val="24"/>
        </w:rPr>
        <w:t>4</w:t>
      </w:r>
      <w:r w:rsidR="00F10CC8">
        <w:rPr>
          <w:rFonts w:ascii="Arial" w:hAnsi="Arial" w:cs="Arial"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sz w:val="24"/>
          <w:szCs w:val="24"/>
        </w:rPr>
        <w:t>(cinco) anos e 11 (onze) meses;</w:t>
      </w:r>
    </w:p>
    <w:p w:rsidR="00587343" w:rsidRPr="00801F82" w:rsidRDefault="00804226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f) </w:t>
      </w:r>
      <w:r w:rsidR="00587343" w:rsidRPr="00801F82">
        <w:rPr>
          <w:rFonts w:ascii="Arial" w:hAnsi="Arial" w:cs="Arial"/>
          <w:sz w:val="24"/>
          <w:szCs w:val="24"/>
        </w:rPr>
        <w:t>Pré II</w:t>
      </w:r>
      <w:r>
        <w:rPr>
          <w:rFonts w:ascii="Arial" w:hAnsi="Arial" w:cs="Arial"/>
          <w:sz w:val="24"/>
          <w:szCs w:val="24"/>
        </w:rPr>
        <w:t>:</w:t>
      </w:r>
      <w:r w:rsidR="00587343" w:rsidRPr="00801F82">
        <w:rPr>
          <w:rFonts w:ascii="Arial" w:hAnsi="Arial" w:cs="Arial"/>
          <w:sz w:val="24"/>
          <w:szCs w:val="24"/>
        </w:rPr>
        <w:t xml:space="preserve"> crianças de </w:t>
      </w:r>
      <w:r w:rsidR="00F10CC8">
        <w:rPr>
          <w:rFonts w:ascii="Arial" w:hAnsi="Arial" w:cs="Arial"/>
          <w:sz w:val="24"/>
          <w:szCs w:val="24"/>
        </w:rPr>
        <w:t>0</w:t>
      </w:r>
      <w:r w:rsidR="00587343" w:rsidRPr="00801F82">
        <w:rPr>
          <w:rFonts w:ascii="Arial" w:hAnsi="Arial" w:cs="Arial"/>
          <w:sz w:val="24"/>
          <w:szCs w:val="24"/>
        </w:rPr>
        <w:t>5</w:t>
      </w:r>
      <w:r w:rsidR="00F10CC8">
        <w:rPr>
          <w:rFonts w:ascii="Arial" w:hAnsi="Arial" w:cs="Arial"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sz w:val="24"/>
          <w:szCs w:val="24"/>
        </w:rPr>
        <w:t>(cinco) anos a 5</w:t>
      </w:r>
      <w:r w:rsidR="00F10CC8">
        <w:rPr>
          <w:rFonts w:ascii="Arial" w:hAnsi="Arial" w:cs="Arial"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sz w:val="24"/>
          <w:szCs w:val="24"/>
        </w:rPr>
        <w:t>(cinco) anos e 11 (onze) meses.</w:t>
      </w:r>
    </w:p>
    <w:p w:rsidR="00587343" w:rsidRPr="00801F82" w:rsidRDefault="00587343" w:rsidP="00FA0776">
      <w:pPr>
        <w:pStyle w:val="PargrafodaLista"/>
        <w:widowControl w:val="0"/>
        <w:overflowPunct w:val="0"/>
        <w:autoSpaceDE w:val="0"/>
        <w:autoSpaceDN w:val="0"/>
        <w:adjustRightInd w:val="0"/>
        <w:spacing w:line="276" w:lineRule="auto"/>
        <w:ind w:left="723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93338E">
      <w:pPr>
        <w:widowControl w:val="0"/>
        <w:overflowPunct w:val="0"/>
        <w:autoSpaceDE w:val="0"/>
        <w:autoSpaceDN w:val="0"/>
        <w:adjustRightInd w:val="0"/>
        <w:ind w:left="3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lastRenderedPageBreak/>
        <w:t xml:space="preserve">Art. 8º. </w:t>
      </w:r>
      <w:r w:rsidRPr="00801F82">
        <w:rPr>
          <w:rFonts w:ascii="Arial" w:hAnsi="Arial" w:cs="Arial"/>
          <w:sz w:val="24"/>
          <w:szCs w:val="24"/>
        </w:rPr>
        <w:t>Para ingresso no 1º ano do Ensino Fundamental, a criança deve ter a idade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>de 06 (seis) anos completos ou a completar até o dia 31 de março de 201</w:t>
      </w:r>
      <w:r w:rsidR="00804226">
        <w:rPr>
          <w:rFonts w:ascii="Arial" w:hAnsi="Arial" w:cs="Arial"/>
          <w:sz w:val="24"/>
          <w:szCs w:val="24"/>
        </w:rPr>
        <w:t>8</w:t>
      </w:r>
      <w:r w:rsidRPr="00801F82">
        <w:rPr>
          <w:rFonts w:ascii="Arial" w:hAnsi="Arial" w:cs="Arial"/>
          <w:sz w:val="24"/>
          <w:szCs w:val="24"/>
        </w:rPr>
        <w:t>.</w:t>
      </w:r>
    </w:p>
    <w:p w:rsidR="00587343" w:rsidRPr="00801F82" w:rsidRDefault="00587343" w:rsidP="009333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87343" w:rsidRDefault="00587343" w:rsidP="0093338E">
      <w:pPr>
        <w:widowControl w:val="0"/>
        <w:overflowPunct w:val="0"/>
        <w:autoSpaceDE w:val="0"/>
        <w:autoSpaceDN w:val="0"/>
        <w:adjustRightInd w:val="0"/>
        <w:ind w:left="403" w:right="480" w:hanging="3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9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º - </w:t>
      </w:r>
      <w:r w:rsidRPr="00801F82">
        <w:rPr>
          <w:rFonts w:ascii="Arial" w:hAnsi="Arial" w:cs="Arial"/>
          <w:sz w:val="24"/>
          <w:szCs w:val="24"/>
        </w:rPr>
        <w:t>No ato da matrícula, o aluno</w:t>
      </w:r>
      <w:r w:rsidR="00F0130F">
        <w:rPr>
          <w:rFonts w:ascii="Arial" w:hAnsi="Arial" w:cs="Arial"/>
          <w:sz w:val="24"/>
          <w:szCs w:val="24"/>
        </w:rPr>
        <w:t xml:space="preserve"> – ou seu responsável</w:t>
      </w:r>
      <w:r w:rsidR="00793206">
        <w:rPr>
          <w:rFonts w:ascii="Arial" w:hAnsi="Arial" w:cs="Arial"/>
          <w:sz w:val="24"/>
          <w:szCs w:val="24"/>
        </w:rPr>
        <w:t xml:space="preserve"> legal</w:t>
      </w:r>
      <w:r w:rsidR="00F0130F">
        <w:rPr>
          <w:rFonts w:ascii="Arial" w:hAnsi="Arial" w:cs="Arial"/>
          <w:sz w:val="24"/>
          <w:szCs w:val="24"/>
        </w:rPr>
        <w:t xml:space="preserve">, caso menor – deve </w:t>
      </w:r>
      <w:r w:rsidRPr="00801F82">
        <w:rPr>
          <w:rFonts w:ascii="Arial" w:hAnsi="Arial" w:cs="Arial"/>
          <w:sz w:val="24"/>
          <w:szCs w:val="24"/>
        </w:rPr>
        <w:t>apresenta</w:t>
      </w:r>
      <w:r w:rsidR="00F0130F">
        <w:rPr>
          <w:rFonts w:ascii="Arial" w:hAnsi="Arial" w:cs="Arial"/>
          <w:sz w:val="24"/>
          <w:szCs w:val="24"/>
        </w:rPr>
        <w:t>r</w:t>
      </w:r>
      <w:r w:rsidRPr="00801F82">
        <w:rPr>
          <w:rFonts w:ascii="Arial" w:hAnsi="Arial" w:cs="Arial"/>
          <w:sz w:val="24"/>
          <w:szCs w:val="24"/>
        </w:rPr>
        <w:t>: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87343" w:rsidRPr="00801F8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03" w:right="480" w:hanging="394"/>
        <w:jc w:val="both"/>
        <w:rPr>
          <w:rFonts w:ascii="Arial" w:hAnsi="Arial" w:cs="Arial"/>
          <w:b/>
          <w:bCs/>
          <w:sz w:val="24"/>
          <w:szCs w:val="24"/>
        </w:rPr>
      </w:pPr>
    </w:p>
    <w:p w:rsidR="00804226" w:rsidRPr="00804226" w:rsidRDefault="00587343" w:rsidP="00FA0776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709" w:right="480" w:hanging="283"/>
        <w:jc w:val="both"/>
        <w:rPr>
          <w:rFonts w:ascii="Arial" w:hAnsi="Arial" w:cs="Arial"/>
          <w:sz w:val="24"/>
          <w:szCs w:val="24"/>
        </w:rPr>
      </w:pPr>
      <w:r w:rsidRPr="00804226">
        <w:rPr>
          <w:rFonts w:ascii="Arial" w:hAnsi="Arial" w:cs="Arial"/>
          <w:sz w:val="24"/>
          <w:szCs w:val="24"/>
        </w:rPr>
        <w:t>03 (três) retratos 3X4;</w:t>
      </w:r>
    </w:p>
    <w:p w:rsidR="00804226" w:rsidRDefault="00587343" w:rsidP="00FA0776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709" w:right="480" w:hanging="274"/>
        <w:jc w:val="both"/>
        <w:rPr>
          <w:rFonts w:ascii="Arial" w:hAnsi="Arial" w:cs="Arial"/>
          <w:sz w:val="24"/>
          <w:szCs w:val="24"/>
        </w:rPr>
      </w:pPr>
      <w:r w:rsidRPr="00804226">
        <w:rPr>
          <w:rFonts w:ascii="Arial" w:hAnsi="Arial" w:cs="Arial"/>
          <w:sz w:val="24"/>
          <w:szCs w:val="24"/>
        </w:rPr>
        <w:t>Fotocópia da certidão de nascimento ou casamento (ou outro documento de</w:t>
      </w:r>
      <w:r w:rsidRPr="0080422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4226">
        <w:rPr>
          <w:rFonts w:ascii="Arial" w:hAnsi="Arial" w:cs="Arial"/>
          <w:sz w:val="24"/>
          <w:szCs w:val="24"/>
        </w:rPr>
        <w:t>identidade que informe a cidade de nascimento);</w:t>
      </w:r>
    </w:p>
    <w:p w:rsidR="00F0130F" w:rsidRPr="00F0130F" w:rsidRDefault="00587343" w:rsidP="00FA0776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709" w:right="1320" w:hanging="274"/>
        <w:jc w:val="both"/>
        <w:rPr>
          <w:rFonts w:ascii="Arial" w:hAnsi="Arial" w:cs="Arial"/>
          <w:b/>
          <w:bCs/>
          <w:sz w:val="24"/>
          <w:szCs w:val="24"/>
        </w:rPr>
      </w:pPr>
      <w:r w:rsidRPr="00F0130F">
        <w:rPr>
          <w:rFonts w:ascii="Arial" w:hAnsi="Arial" w:cs="Arial"/>
          <w:sz w:val="24"/>
          <w:szCs w:val="24"/>
        </w:rPr>
        <w:t>Histórico Escolar, para o aluno transferido;</w:t>
      </w:r>
    </w:p>
    <w:p w:rsidR="00F0130F" w:rsidRDefault="00587343" w:rsidP="00FA0776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567" w:right="1320" w:hanging="132"/>
        <w:jc w:val="both"/>
        <w:rPr>
          <w:rFonts w:ascii="Arial" w:hAnsi="Arial" w:cs="Arial"/>
          <w:sz w:val="24"/>
          <w:szCs w:val="24"/>
        </w:rPr>
      </w:pPr>
      <w:r w:rsidRPr="00F0130F">
        <w:rPr>
          <w:rFonts w:ascii="Arial" w:hAnsi="Arial" w:cs="Arial"/>
          <w:sz w:val="24"/>
          <w:szCs w:val="24"/>
        </w:rPr>
        <w:t>Comprovante de residência atualizado;</w:t>
      </w:r>
    </w:p>
    <w:p w:rsidR="001B0F8E" w:rsidRDefault="001B0F8E" w:rsidP="001B0F8E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426" w:right="1320" w:firstLine="9"/>
        <w:jc w:val="both"/>
        <w:rPr>
          <w:rFonts w:ascii="Arial" w:hAnsi="Arial" w:cs="Arial"/>
          <w:sz w:val="24"/>
          <w:szCs w:val="24"/>
        </w:rPr>
      </w:pPr>
      <w:r w:rsidRPr="00F0130F">
        <w:rPr>
          <w:rFonts w:ascii="Arial" w:hAnsi="Arial" w:cs="Arial"/>
          <w:sz w:val="24"/>
          <w:szCs w:val="24"/>
        </w:rPr>
        <w:t>Carteira de vacinação atualizada, para o aluno da Educação Infantil;</w:t>
      </w:r>
    </w:p>
    <w:p w:rsidR="00F0130F" w:rsidRDefault="00587343" w:rsidP="00FA0776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567" w:right="1320" w:hanging="132"/>
        <w:jc w:val="both"/>
        <w:rPr>
          <w:rFonts w:ascii="Arial" w:hAnsi="Arial" w:cs="Arial"/>
          <w:sz w:val="24"/>
          <w:szCs w:val="24"/>
        </w:rPr>
      </w:pPr>
      <w:r w:rsidRPr="00F0130F">
        <w:rPr>
          <w:rFonts w:ascii="Arial" w:hAnsi="Arial" w:cs="Arial"/>
          <w:sz w:val="24"/>
          <w:szCs w:val="24"/>
        </w:rPr>
        <w:t>Teste do “pezinho”, para aluno da Educação Infantil;</w:t>
      </w:r>
    </w:p>
    <w:p w:rsidR="00F0130F" w:rsidRDefault="00587343" w:rsidP="00FA0776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567" w:right="1320" w:hanging="132"/>
        <w:jc w:val="both"/>
        <w:rPr>
          <w:rFonts w:ascii="Arial" w:hAnsi="Arial" w:cs="Arial"/>
          <w:sz w:val="24"/>
          <w:szCs w:val="24"/>
        </w:rPr>
      </w:pPr>
      <w:r w:rsidRPr="00F0130F">
        <w:rPr>
          <w:rFonts w:ascii="Arial" w:hAnsi="Arial" w:cs="Arial"/>
          <w:sz w:val="24"/>
          <w:szCs w:val="24"/>
        </w:rPr>
        <w:t>Fotocópia da identidade do responsável legal do aluno;</w:t>
      </w:r>
    </w:p>
    <w:p w:rsidR="00587343" w:rsidRPr="00F0130F" w:rsidRDefault="00587343" w:rsidP="00FA0776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709" w:right="1320" w:hanging="274"/>
        <w:jc w:val="both"/>
        <w:rPr>
          <w:rFonts w:ascii="Arial" w:hAnsi="Arial" w:cs="Arial"/>
          <w:sz w:val="24"/>
          <w:szCs w:val="24"/>
        </w:rPr>
      </w:pPr>
      <w:r w:rsidRPr="00F0130F">
        <w:rPr>
          <w:rFonts w:ascii="Arial" w:hAnsi="Arial" w:cs="Arial"/>
          <w:sz w:val="24"/>
          <w:szCs w:val="24"/>
        </w:rPr>
        <w:t>Laudo médico que comprove as características da necessidade educacional especial, para o aluno assim considerado.</w:t>
      </w:r>
    </w:p>
    <w:p w:rsidR="00587343" w:rsidRPr="00801F82" w:rsidRDefault="00587343" w:rsidP="00FA0776">
      <w:pPr>
        <w:widowControl w:val="0"/>
        <w:autoSpaceDE w:val="0"/>
        <w:autoSpaceDN w:val="0"/>
        <w:adjustRightInd w:val="0"/>
        <w:spacing w:line="276" w:lineRule="auto"/>
        <w:ind w:firstLine="9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sz w:val="24"/>
          <w:szCs w:val="24"/>
        </w:rPr>
        <w:t xml:space="preserve"> </w:t>
      </w:r>
    </w:p>
    <w:p w:rsidR="00587343" w:rsidRDefault="00587343" w:rsidP="0093338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sz w:val="24"/>
          <w:szCs w:val="24"/>
        </w:rPr>
        <w:t>Art. 1</w:t>
      </w:r>
      <w:r>
        <w:rPr>
          <w:rFonts w:ascii="Arial" w:hAnsi="Arial" w:cs="Arial"/>
          <w:b/>
          <w:sz w:val="24"/>
          <w:szCs w:val="24"/>
        </w:rPr>
        <w:t>0</w:t>
      </w:r>
      <w:r w:rsidR="00FA0776">
        <w:rPr>
          <w:rFonts w:ascii="Arial" w:hAnsi="Arial" w:cs="Arial"/>
          <w:b/>
          <w:sz w:val="24"/>
          <w:szCs w:val="24"/>
        </w:rPr>
        <w:t>.</w:t>
      </w:r>
      <w:r w:rsidRPr="00801F82">
        <w:rPr>
          <w:rFonts w:ascii="Arial" w:hAnsi="Arial" w:cs="Arial"/>
          <w:sz w:val="24"/>
          <w:szCs w:val="24"/>
        </w:rPr>
        <w:t xml:space="preserve"> Na renovação de matrícula e matrícula nova é vedada a cobrança de qualquer taxa.</w:t>
      </w:r>
    </w:p>
    <w:p w:rsidR="00587343" w:rsidRPr="00801F82" w:rsidRDefault="00587343" w:rsidP="009333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93338E">
      <w:pPr>
        <w:widowControl w:val="0"/>
        <w:overflowPunct w:val="0"/>
        <w:autoSpaceDE w:val="0"/>
        <w:autoSpaceDN w:val="0"/>
        <w:adjustRightInd w:val="0"/>
        <w:ind w:left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11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01F82">
        <w:rPr>
          <w:rFonts w:ascii="Arial" w:hAnsi="Arial" w:cs="Arial"/>
          <w:sz w:val="24"/>
          <w:szCs w:val="24"/>
        </w:rPr>
        <w:t>Os casos omissos serão resolvidos pela</w:t>
      </w:r>
      <w:r w:rsidR="00FA0776">
        <w:rPr>
          <w:rFonts w:ascii="Arial" w:hAnsi="Arial" w:cs="Arial"/>
          <w:sz w:val="24"/>
          <w:szCs w:val="24"/>
        </w:rPr>
        <w:t xml:space="preserve"> SEDUC, por meio do</w:t>
      </w:r>
      <w:r w:rsidRPr="00801F82">
        <w:rPr>
          <w:rFonts w:ascii="Arial" w:hAnsi="Arial" w:cs="Arial"/>
          <w:sz w:val="24"/>
          <w:szCs w:val="24"/>
        </w:rPr>
        <w:t xml:space="preserve"> Departamento de Gestão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>Escolar.</w:t>
      </w:r>
    </w:p>
    <w:p w:rsidR="00587343" w:rsidRPr="00801F82" w:rsidRDefault="00587343" w:rsidP="009333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93338E">
      <w:pPr>
        <w:widowControl w:val="0"/>
        <w:overflowPunct w:val="0"/>
        <w:autoSpaceDE w:val="0"/>
        <w:autoSpaceDN w:val="0"/>
        <w:adjustRightInd w:val="0"/>
        <w:ind w:left="3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 xml:space="preserve"> 12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01F82">
        <w:rPr>
          <w:rFonts w:ascii="Arial" w:hAnsi="Arial" w:cs="Arial"/>
          <w:sz w:val="24"/>
          <w:szCs w:val="24"/>
        </w:rPr>
        <w:t>Esta Resolução entra em vigor na data de sua publicação, revogadas as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>disposições em contrário.</w:t>
      </w:r>
    </w:p>
    <w:p w:rsidR="00587343" w:rsidRPr="00801F82" w:rsidRDefault="00587343" w:rsidP="00455FC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455FC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01F82">
        <w:rPr>
          <w:rFonts w:ascii="Arial" w:hAnsi="Arial" w:cs="Arial"/>
          <w:b/>
          <w:sz w:val="24"/>
          <w:szCs w:val="24"/>
        </w:rPr>
        <w:t>Registre-se. Publique-se. Cumpra-se.</w:t>
      </w:r>
    </w:p>
    <w:p w:rsidR="0089520B" w:rsidRPr="00473A7C" w:rsidRDefault="0089520B" w:rsidP="00455FC8">
      <w:pPr>
        <w:spacing w:line="276" w:lineRule="auto"/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89520B" w:rsidRPr="00473A7C" w:rsidRDefault="00F402E6" w:rsidP="0093338E">
      <w:pPr>
        <w:spacing w:after="120"/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LÚCIA FERNANDA DOMINGUES FERREIRA PINTO</w:t>
      </w:r>
    </w:p>
    <w:p w:rsidR="0089520B" w:rsidRPr="00473A7C" w:rsidRDefault="00F402E6" w:rsidP="0093338E">
      <w:pPr>
        <w:spacing w:after="120"/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Secretá</w:t>
      </w:r>
      <w:r w:rsidR="0089520B" w:rsidRPr="00473A7C">
        <w:rPr>
          <w:rFonts w:ascii="Arial" w:hAnsi="Arial" w:cs="Arial"/>
          <w:b/>
          <w:sz w:val="24"/>
          <w:szCs w:val="24"/>
        </w:rPr>
        <w:t>ria Municipal de Educação</w:t>
      </w:r>
    </w:p>
    <w:p w:rsidR="00143D48" w:rsidRPr="00473A7C" w:rsidRDefault="0089520B" w:rsidP="0093338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473A7C">
        <w:rPr>
          <w:rFonts w:ascii="Arial" w:hAnsi="Arial" w:cs="Arial"/>
          <w:b/>
          <w:sz w:val="24"/>
          <w:szCs w:val="24"/>
        </w:rPr>
        <w:t>Gestão 2017/2020</w:t>
      </w:r>
    </w:p>
    <w:sectPr w:rsidR="00143D48" w:rsidRPr="00473A7C" w:rsidSect="006E7FAD">
      <w:headerReference w:type="default" r:id="rId9"/>
      <w:pgSz w:w="11906" w:h="16838"/>
      <w:pgMar w:top="1174" w:right="1274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53E" w:rsidRDefault="00CA253E" w:rsidP="0023419F">
      <w:r>
        <w:separator/>
      </w:r>
    </w:p>
  </w:endnote>
  <w:endnote w:type="continuationSeparator" w:id="0">
    <w:p w:rsidR="00CA253E" w:rsidRDefault="00CA253E" w:rsidP="0023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53E" w:rsidRDefault="00CA253E" w:rsidP="0023419F">
      <w:r>
        <w:separator/>
      </w:r>
    </w:p>
  </w:footnote>
  <w:footnote w:type="continuationSeparator" w:id="0">
    <w:p w:rsidR="00CA253E" w:rsidRDefault="00CA253E" w:rsidP="00234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9F" w:rsidRDefault="00D801AA" w:rsidP="0023419F">
    <w:pPr>
      <w:pStyle w:val="Cabealho"/>
      <w:ind w:left="-142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1847215</wp:posOffset>
              </wp:positionH>
              <wp:positionV relativeFrom="paragraph">
                <wp:posOffset>5715</wp:posOffset>
              </wp:positionV>
              <wp:extent cx="2856865" cy="649605"/>
              <wp:effectExtent l="0" t="0" r="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6865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958" w:rsidRPr="009F02AA" w:rsidRDefault="00C97958" w:rsidP="00C97958">
                          <w:pPr>
                            <w:pStyle w:val="SemEspaamento"/>
                            <w:tabs>
                              <w:tab w:val="left" w:pos="1440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C97958" w:rsidRPr="009F02AA" w:rsidRDefault="00C97958" w:rsidP="00C97958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C97958" w:rsidRPr="00CF6C01" w:rsidRDefault="00C97958" w:rsidP="00C97958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SECRETARIA MUNICIPAL DE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EDUCAÇÃO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45.45pt;margin-top:.45pt;width:224.95pt;height:51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ukpQIAAKI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" filled="f" stroked="f">
              <v:path arrowok="t"/>
              <v:textbox style="mso-fit-shape-to-text:t">
                <w:txbxContent>
                  <w:p w:rsidR="00C97958" w:rsidRPr="009F02AA" w:rsidRDefault="00C97958" w:rsidP="00C97958">
                    <w:pPr>
                      <w:pStyle w:val="SemEspaamento"/>
                      <w:tabs>
                        <w:tab w:val="left" w:pos="1440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C97958" w:rsidRPr="009F02AA" w:rsidRDefault="00C97958" w:rsidP="00C97958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C97958" w:rsidRPr="00CF6C01" w:rsidRDefault="00C97958" w:rsidP="00C97958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SECRETARIA MUNICIPAL DE</w:t>
                    </w:r>
                    <w:r>
                      <w:rPr>
                        <w:sz w:val="24"/>
                        <w:szCs w:val="24"/>
                      </w:rPr>
                      <w:t xml:space="preserve"> EDUCAÇÃO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7738C2">
      <w:rPr>
        <w:noProof/>
      </w:rPr>
      <w:drawing>
        <wp:inline distT="0" distB="0" distL="0" distR="0">
          <wp:extent cx="629285" cy="676910"/>
          <wp:effectExtent l="19050" t="0" r="0" b="0"/>
          <wp:docPr id="1" name="Imagem 2" descr="Resultado de imagem para BRASAO ARARUAMA R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esultado de imagem para BRASAO ARARUAMA R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§"/>
      <w:lvlJc w:val="left"/>
      <w:pPr>
        <w:tabs>
          <w:tab w:val="num" w:pos="717"/>
        </w:tabs>
        <w:ind w:left="717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08A60B10"/>
    <w:lvl w:ilvl="0" w:tplc="E6A25B4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8A987916"/>
    <w:lvl w:ilvl="0" w:tplc="A3D0E8E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40280"/>
    <w:multiLevelType w:val="hybridMultilevel"/>
    <w:tmpl w:val="F4B2E772"/>
    <w:lvl w:ilvl="0" w:tplc="4B186CD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FB2CEB"/>
    <w:multiLevelType w:val="hybridMultilevel"/>
    <w:tmpl w:val="965E2B4C"/>
    <w:lvl w:ilvl="0" w:tplc="06264A3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8F554F"/>
    <w:multiLevelType w:val="hybridMultilevel"/>
    <w:tmpl w:val="57A257C0"/>
    <w:lvl w:ilvl="0" w:tplc="437A1B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04859"/>
    <w:multiLevelType w:val="hybridMultilevel"/>
    <w:tmpl w:val="1B563C66"/>
    <w:lvl w:ilvl="0" w:tplc="6DBEA630">
      <w:start w:val="1"/>
      <w:numFmt w:val="upperRoman"/>
      <w:lvlText w:val="%1-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E85266"/>
    <w:multiLevelType w:val="hybridMultilevel"/>
    <w:tmpl w:val="BABAE774"/>
    <w:lvl w:ilvl="0" w:tplc="5D168992">
      <w:start w:val="1"/>
      <w:numFmt w:val="upperRoman"/>
      <w:lvlText w:val="%1-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04B2A"/>
    <w:multiLevelType w:val="hybridMultilevel"/>
    <w:tmpl w:val="65166A2A"/>
    <w:lvl w:ilvl="0" w:tplc="0DD853C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47402"/>
    <w:multiLevelType w:val="hybridMultilevel"/>
    <w:tmpl w:val="D08C2ABC"/>
    <w:lvl w:ilvl="0" w:tplc="1E3E8D9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83ED7"/>
    <w:multiLevelType w:val="hybridMultilevel"/>
    <w:tmpl w:val="EC6A3C12"/>
    <w:lvl w:ilvl="0" w:tplc="53A419D2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66B13"/>
    <w:multiLevelType w:val="hybridMultilevel"/>
    <w:tmpl w:val="20D88B00"/>
    <w:lvl w:ilvl="0" w:tplc="982C55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6E7F5A"/>
    <w:multiLevelType w:val="hybridMultilevel"/>
    <w:tmpl w:val="18CED510"/>
    <w:lvl w:ilvl="0" w:tplc="092C36B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A321DFC"/>
    <w:multiLevelType w:val="hybridMultilevel"/>
    <w:tmpl w:val="0C30C9EC"/>
    <w:lvl w:ilvl="0" w:tplc="5D168992">
      <w:start w:val="1"/>
      <w:numFmt w:val="upperRoman"/>
      <w:lvlText w:val="%1-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65A66"/>
    <w:multiLevelType w:val="multilevel"/>
    <w:tmpl w:val="D0DE50A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1E137B7B"/>
    <w:multiLevelType w:val="hybridMultilevel"/>
    <w:tmpl w:val="01DA8010"/>
    <w:lvl w:ilvl="0" w:tplc="792E7D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37717E"/>
    <w:multiLevelType w:val="hybridMultilevel"/>
    <w:tmpl w:val="B78ADB84"/>
    <w:lvl w:ilvl="0" w:tplc="003A0644">
      <w:start w:val="1"/>
      <w:numFmt w:val="upperRoman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2234"/>
    <w:multiLevelType w:val="hybridMultilevel"/>
    <w:tmpl w:val="718A1770"/>
    <w:lvl w:ilvl="0" w:tplc="0E36A398">
      <w:start w:val="1"/>
      <w:numFmt w:val="upperRoman"/>
      <w:lvlText w:val="%1-"/>
      <w:lvlJc w:val="left"/>
      <w:pPr>
        <w:ind w:left="723" w:hanging="72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24CF4526"/>
    <w:multiLevelType w:val="hybridMultilevel"/>
    <w:tmpl w:val="1A348978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27A6A"/>
    <w:multiLevelType w:val="hybridMultilevel"/>
    <w:tmpl w:val="AD3EA4A6"/>
    <w:lvl w:ilvl="0" w:tplc="8946DE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63C0FF5"/>
    <w:multiLevelType w:val="hybridMultilevel"/>
    <w:tmpl w:val="7DD4BF24"/>
    <w:lvl w:ilvl="0" w:tplc="78CA4F9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7034AF"/>
    <w:multiLevelType w:val="hybridMultilevel"/>
    <w:tmpl w:val="24A64E60"/>
    <w:lvl w:ilvl="0" w:tplc="9D1CDA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C503229"/>
    <w:multiLevelType w:val="hybridMultilevel"/>
    <w:tmpl w:val="B8181B1E"/>
    <w:lvl w:ilvl="0" w:tplc="1D94F822">
      <w:start w:val="1"/>
      <w:numFmt w:val="upperRoman"/>
      <w:lvlText w:val="%1-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DF2651D"/>
    <w:multiLevelType w:val="hybridMultilevel"/>
    <w:tmpl w:val="D18C615A"/>
    <w:lvl w:ilvl="0" w:tplc="2C4A9ACA">
      <w:start w:val="1"/>
      <w:numFmt w:val="upperRoman"/>
      <w:lvlText w:val="%1-"/>
      <w:lvlJc w:val="left"/>
      <w:pPr>
        <w:ind w:left="87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4" w15:restartNumberingAfterBreak="0">
    <w:nsid w:val="30AC62D6"/>
    <w:multiLevelType w:val="hybridMultilevel"/>
    <w:tmpl w:val="52CCDCB0"/>
    <w:lvl w:ilvl="0" w:tplc="8F2AB124">
      <w:start w:val="1"/>
      <w:numFmt w:val="upperRoman"/>
      <w:lvlText w:val="%1-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83B6C85"/>
    <w:multiLevelType w:val="hybridMultilevel"/>
    <w:tmpl w:val="9A1A646A"/>
    <w:lvl w:ilvl="0" w:tplc="92180CCE">
      <w:start w:val="1"/>
      <w:numFmt w:val="upperRoman"/>
      <w:lvlText w:val="%1-"/>
      <w:lvlJc w:val="left"/>
      <w:pPr>
        <w:ind w:left="199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3E866BB5"/>
    <w:multiLevelType w:val="hybridMultilevel"/>
    <w:tmpl w:val="5AC0CF12"/>
    <w:lvl w:ilvl="0" w:tplc="593A6984">
      <w:start w:val="1"/>
      <w:numFmt w:val="upperRoman"/>
      <w:lvlText w:val="%1-"/>
      <w:lvlJc w:val="left"/>
      <w:pPr>
        <w:ind w:left="11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3E94757F"/>
    <w:multiLevelType w:val="hybridMultilevel"/>
    <w:tmpl w:val="A54E2694"/>
    <w:lvl w:ilvl="0" w:tplc="E5FA5AF4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F2ACA"/>
    <w:multiLevelType w:val="hybridMultilevel"/>
    <w:tmpl w:val="0DD29C98"/>
    <w:lvl w:ilvl="0" w:tplc="1102CCC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5DF4E20"/>
    <w:multiLevelType w:val="hybridMultilevel"/>
    <w:tmpl w:val="2CDC5E96"/>
    <w:lvl w:ilvl="0" w:tplc="29502BC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8401570"/>
    <w:multiLevelType w:val="multilevel"/>
    <w:tmpl w:val="56B8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A4922BD"/>
    <w:multiLevelType w:val="hybridMultilevel"/>
    <w:tmpl w:val="F6DA905E"/>
    <w:lvl w:ilvl="0" w:tplc="D084FA28">
      <w:start w:val="1"/>
      <w:numFmt w:val="upperRoman"/>
      <w:pStyle w:val="Ttulo1"/>
      <w:lvlText w:val="%1."/>
      <w:lvlJc w:val="left"/>
      <w:pPr>
        <w:ind w:left="153" w:hanging="720"/>
      </w:pPr>
      <w:rPr>
        <w:rFonts w:hint="default"/>
        <w:b/>
      </w:rPr>
    </w:lvl>
    <w:lvl w:ilvl="1" w:tplc="04160019" w:tentative="1">
      <w:start w:val="1"/>
      <w:numFmt w:val="lowerLetter"/>
      <w:pStyle w:val="Ttulo2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4B5C6053"/>
    <w:multiLevelType w:val="multilevel"/>
    <w:tmpl w:val="405C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384C65"/>
    <w:multiLevelType w:val="hybridMultilevel"/>
    <w:tmpl w:val="8ED647B8"/>
    <w:lvl w:ilvl="0" w:tplc="ADC84870">
      <w:start w:val="1"/>
      <w:numFmt w:val="lowerLetter"/>
      <w:lvlText w:val="%1)"/>
      <w:lvlJc w:val="left"/>
      <w:pPr>
        <w:ind w:left="51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4" w15:restartNumberingAfterBreak="0">
    <w:nsid w:val="5536470F"/>
    <w:multiLevelType w:val="hybridMultilevel"/>
    <w:tmpl w:val="3400678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72504"/>
    <w:multiLevelType w:val="hybridMultilevel"/>
    <w:tmpl w:val="8D86EC5C"/>
    <w:lvl w:ilvl="0" w:tplc="5D168992">
      <w:start w:val="1"/>
      <w:numFmt w:val="upperRoman"/>
      <w:lvlText w:val="%1-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64A47"/>
    <w:multiLevelType w:val="hybridMultilevel"/>
    <w:tmpl w:val="1DA462C8"/>
    <w:lvl w:ilvl="0" w:tplc="61FC6C4C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553E5"/>
    <w:multiLevelType w:val="hybridMultilevel"/>
    <w:tmpl w:val="18CED510"/>
    <w:lvl w:ilvl="0" w:tplc="092C36B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5FE7EBB"/>
    <w:multiLevelType w:val="hybridMultilevel"/>
    <w:tmpl w:val="4C18A820"/>
    <w:lvl w:ilvl="0" w:tplc="DA68736A">
      <w:start w:val="1"/>
      <w:numFmt w:val="upperRoman"/>
      <w:lvlText w:val="%1-"/>
      <w:lvlJc w:val="left"/>
      <w:pPr>
        <w:ind w:left="720" w:hanging="720"/>
      </w:pPr>
      <w:rPr>
        <w:rFonts w:cs="Times New Roman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DA4F1A"/>
    <w:multiLevelType w:val="hybridMultilevel"/>
    <w:tmpl w:val="8E9A4962"/>
    <w:lvl w:ilvl="0" w:tplc="E8F2107A">
      <w:start w:val="1"/>
      <w:numFmt w:val="upperRoman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02DA0"/>
    <w:multiLevelType w:val="hybridMultilevel"/>
    <w:tmpl w:val="96BC0E3E"/>
    <w:lvl w:ilvl="0" w:tplc="95DA5E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51256"/>
    <w:multiLevelType w:val="hybridMultilevel"/>
    <w:tmpl w:val="8B2A66C6"/>
    <w:lvl w:ilvl="0" w:tplc="5D32A320">
      <w:start w:val="5"/>
      <w:numFmt w:val="lowerLetter"/>
      <w:lvlText w:val="%1)"/>
      <w:lvlJc w:val="left"/>
      <w:pPr>
        <w:ind w:left="51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2" w15:restartNumberingAfterBreak="0">
    <w:nsid w:val="781D3FF0"/>
    <w:multiLevelType w:val="hybridMultilevel"/>
    <w:tmpl w:val="18C0BC8E"/>
    <w:lvl w:ilvl="0" w:tplc="2F3A19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95039"/>
    <w:multiLevelType w:val="hybridMultilevel"/>
    <w:tmpl w:val="789C5758"/>
    <w:lvl w:ilvl="0" w:tplc="5D168992">
      <w:start w:val="1"/>
      <w:numFmt w:val="upperRoman"/>
      <w:lvlText w:val="%1-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26"/>
  </w:num>
  <w:num w:numId="7">
    <w:abstractNumId w:val="16"/>
  </w:num>
  <w:num w:numId="8">
    <w:abstractNumId w:val="19"/>
  </w:num>
  <w:num w:numId="9">
    <w:abstractNumId w:val="15"/>
  </w:num>
  <w:num w:numId="10">
    <w:abstractNumId w:val="10"/>
  </w:num>
  <w:num w:numId="11">
    <w:abstractNumId w:val="32"/>
  </w:num>
  <w:num w:numId="12">
    <w:abstractNumId w:val="30"/>
  </w:num>
  <w:num w:numId="13">
    <w:abstractNumId w:val="39"/>
  </w:num>
  <w:num w:numId="14">
    <w:abstractNumId w:val="17"/>
  </w:num>
  <w:num w:numId="15">
    <w:abstractNumId w:val="42"/>
  </w:num>
  <w:num w:numId="16">
    <w:abstractNumId w:val="6"/>
  </w:num>
  <w:num w:numId="17">
    <w:abstractNumId w:val="13"/>
  </w:num>
  <w:num w:numId="18">
    <w:abstractNumId w:val="7"/>
  </w:num>
  <w:num w:numId="19">
    <w:abstractNumId w:val="43"/>
  </w:num>
  <w:num w:numId="20">
    <w:abstractNumId w:val="35"/>
  </w:num>
  <w:num w:numId="21">
    <w:abstractNumId w:val="18"/>
  </w:num>
  <w:num w:numId="22">
    <w:abstractNumId w:val="34"/>
  </w:num>
  <w:num w:numId="23">
    <w:abstractNumId w:val="5"/>
  </w:num>
  <w:num w:numId="24">
    <w:abstractNumId w:val="25"/>
  </w:num>
  <w:num w:numId="25">
    <w:abstractNumId w:val="27"/>
  </w:num>
  <w:num w:numId="26">
    <w:abstractNumId w:val="22"/>
  </w:num>
  <w:num w:numId="27">
    <w:abstractNumId w:val="36"/>
  </w:num>
  <w:num w:numId="28">
    <w:abstractNumId w:val="8"/>
  </w:num>
  <w:num w:numId="29">
    <w:abstractNumId w:val="31"/>
  </w:num>
  <w:num w:numId="30">
    <w:abstractNumId w:val="23"/>
  </w:num>
  <w:num w:numId="31">
    <w:abstractNumId w:val="38"/>
  </w:num>
  <w:num w:numId="32">
    <w:abstractNumId w:val="33"/>
  </w:num>
  <w:num w:numId="33">
    <w:abstractNumId w:val="41"/>
  </w:num>
  <w:num w:numId="34">
    <w:abstractNumId w:val="20"/>
  </w:num>
  <w:num w:numId="35">
    <w:abstractNumId w:val="29"/>
  </w:num>
  <w:num w:numId="36">
    <w:abstractNumId w:val="24"/>
  </w:num>
  <w:num w:numId="37">
    <w:abstractNumId w:val="37"/>
  </w:num>
  <w:num w:numId="38">
    <w:abstractNumId w:val="12"/>
  </w:num>
  <w:num w:numId="39">
    <w:abstractNumId w:val="28"/>
  </w:num>
  <w:num w:numId="40">
    <w:abstractNumId w:val="9"/>
  </w:num>
  <w:num w:numId="41">
    <w:abstractNumId w:val="4"/>
  </w:num>
  <w:num w:numId="42">
    <w:abstractNumId w:val="11"/>
  </w:num>
  <w:num w:numId="43">
    <w:abstractNumId w:val="21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6D"/>
    <w:rsid w:val="00001FE2"/>
    <w:rsid w:val="00004954"/>
    <w:rsid w:val="00017D56"/>
    <w:rsid w:val="00022FF3"/>
    <w:rsid w:val="00032CD7"/>
    <w:rsid w:val="00033E8B"/>
    <w:rsid w:val="00041701"/>
    <w:rsid w:val="000459B1"/>
    <w:rsid w:val="00086E27"/>
    <w:rsid w:val="00096588"/>
    <w:rsid w:val="000972B1"/>
    <w:rsid w:val="000A56E2"/>
    <w:rsid w:val="000B0928"/>
    <w:rsid w:val="000C1AA3"/>
    <w:rsid w:val="000D089C"/>
    <w:rsid w:val="000F2740"/>
    <w:rsid w:val="000F612E"/>
    <w:rsid w:val="0010183D"/>
    <w:rsid w:val="0010445D"/>
    <w:rsid w:val="001113BF"/>
    <w:rsid w:val="00112F76"/>
    <w:rsid w:val="0011486A"/>
    <w:rsid w:val="001155EC"/>
    <w:rsid w:val="00122F4A"/>
    <w:rsid w:val="0012529B"/>
    <w:rsid w:val="00127BD9"/>
    <w:rsid w:val="00131247"/>
    <w:rsid w:val="00133714"/>
    <w:rsid w:val="001348C8"/>
    <w:rsid w:val="00135FBE"/>
    <w:rsid w:val="00143D48"/>
    <w:rsid w:val="0015539E"/>
    <w:rsid w:val="00155460"/>
    <w:rsid w:val="00157B3B"/>
    <w:rsid w:val="00165899"/>
    <w:rsid w:val="00187BCF"/>
    <w:rsid w:val="001A0052"/>
    <w:rsid w:val="001A0CBD"/>
    <w:rsid w:val="001A3FCF"/>
    <w:rsid w:val="001A4349"/>
    <w:rsid w:val="001A565E"/>
    <w:rsid w:val="001A70D9"/>
    <w:rsid w:val="001B07F2"/>
    <w:rsid w:val="001B0F8E"/>
    <w:rsid w:val="001B315D"/>
    <w:rsid w:val="001B6E32"/>
    <w:rsid w:val="001C5FAE"/>
    <w:rsid w:val="001E17AA"/>
    <w:rsid w:val="001F0E40"/>
    <w:rsid w:val="001F4AEB"/>
    <w:rsid w:val="00204294"/>
    <w:rsid w:val="00213CC5"/>
    <w:rsid w:val="0023419F"/>
    <w:rsid w:val="00237357"/>
    <w:rsid w:val="00240C07"/>
    <w:rsid w:val="002459F9"/>
    <w:rsid w:val="002534C0"/>
    <w:rsid w:val="002610F5"/>
    <w:rsid w:val="00280CBB"/>
    <w:rsid w:val="00285482"/>
    <w:rsid w:val="0029641C"/>
    <w:rsid w:val="00296A3A"/>
    <w:rsid w:val="002976B4"/>
    <w:rsid w:val="002A3FF7"/>
    <w:rsid w:val="002A6742"/>
    <w:rsid w:val="002B04CB"/>
    <w:rsid w:val="002B60CA"/>
    <w:rsid w:val="002C17BC"/>
    <w:rsid w:val="002C372A"/>
    <w:rsid w:val="002C7776"/>
    <w:rsid w:val="002E5C5F"/>
    <w:rsid w:val="002F0BEF"/>
    <w:rsid w:val="002F12DF"/>
    <w:rsid w:val="00307939"/>
    <w:rsid w:val="003139D2"/>
    <w:rsid w:val="003177FE"/>
    <w:rsid w:val="003269B7"/>
    <w:rsid w:val="00335A5D"/>
    <w:rsid w:val="00341085"/>
    <w:rsid w:val="00342845"/>
    <w:rsid w:val="00344FB4"/>
    <w:rsid w:val="0035321A"/>
    <w:rsid w:val="0035406E"/>
    <w:rsid w:val="00357838"/>
    <w:rsid w:val="00372B00"/>
    <w:rsid w:val="0037646C"/>
    <w:rsid w:val="00394BEE"/>
    <w:rsid w:val="003B2D47"/>
    <w:rsid w:val="003B68D1"/>
    <w:rsid w:val="003B7285"/>
    <w:rsid w:val="003C78D2"/>
    <w:rsid w:val="003E47F9"/>
    <w:rsid w:val="003E54F2"/>
    <w:rsid w:val="003F6542"/>
    <w:rsid w:val="00405224"/>
    <w:rsid w:val="00412021"/>
    <w:rsid w:val="00412044"/>
    <w:rsid w:val="00420542"/>
    <w:rsid w:val="004366E7"/>
    <w:rsid w:val="00440142"/>
    <w:rsid w:val="00452487"/>
    <w:rsid w:val="00455B9F"/>
    <w:rsid w:val="00455FC8"/>
    <w:rsid w:val="00473A7C"/>
    <w:rsid w:val="00481696"/>
    <w:rsid w:val="00491C9C"/>
    <w:rsid w:val="004A0864"/>
    <w:rsid w:val="004B051E"/>
    <w:rsid w:val="004B3B68"/>
    <w:rsid w:val="004C2275"/>
    <w:rsid w:val="004C4A45"/>
    <w:rsid w:val="004C57CB"/>
    <w:rsid w:val="004D203B"/>
    <w:rsid w:val="004D2349"/>
    <w:rsid w:val="004D4764"/>
    <w:rsid w:val="004D5F11"/>
    <w:rsid w:val="004E6EAE"/>
    <w:rsid w:val="004F6F3E"/>
    <w:rsid w:val="004F725F"/>
    <w:rsid w:val="0050478E"/>
    <w:rsid w:val="0050563F"/>
    <w:rsid w:val="00507E65"/>
    <w:rsid w:val="0051551D"/>
    <w:rsid w:val="005166A5"/>
    <w:rsid w:val="00524A3D"/>
    <w:rsid w:val="0053003A"/>
    <w:rsid w:val="00533A74"/>
    <w:rsid w:val="00536FBC"/>
    <w:rsid w:val="00551A2B"/>
    <w:rsid w:val="005578D2"/>
    <w:rsid w:val="0056369B"/>
    <w:rsid w:val="00570A8A"/>
    <w:rsid w:val="00576A34"/>
    <w:rsid w:val="00580482"/>
    <w:rsid w:val="0058426C"/>
    <w:rsid w:val="00587343"/>
    <w:rsid w:val="00590163"/>
    <w:rsid w:val="005A3C00"/>
    <w:rsid w:val="005A79FB"/>
    <w:rsid w:val="005B1C0B"/>
    <w:rsid w:val="005B38F8"/>
    <w:rsid w:val="005C3F8B"/>
    <w:rsid w:val="005D185C"/>
    <w:rsid w:val="005E6795"/>
    <w:rsid w:val="005F1A91"/>
    <w:rsid w:val="005F26B7"/>
    <w:rsid w:val="005F5531"/>
    <w:rsid w:val="005F7DCC"/>
    <w:rsid w:val="00600D14"/>
    <w:rsid w:val="00604BBA"/>
    <w:rsid w:val="00604BBC"/>
    <w:rsid w:val="00607454"/>
    <w:rsid w:val="006116FD"/>
    <w:rsid w:val="0062224F"/>
    <w:rsid w:val="00632D56"/>
    <w:rsid w:val="0065754C"/>
    <w:rsid w:val="00666539"/>
    <w:rsid w:val="0066741B"/>
    <w:rsid w:val="00681E2B"/>
    <w:rsid w:val="006853CB"/>
    <w:rsid w:val="00690565"/>
    <w:rsid w:val="006A1643"/>
    <w:rsid w:val="006B2219"/>
    <w:rsid w:val="006B6DA6"/>
    <w:rsid w:val="006D4EE1"/>
    <w:rsid w:val="006E7FAD"/>
    <w:rsid w:val="006F008A"/>
    <w:rsid w:val="006F3BE8"/>
    <w:rsid w:val="006F7F02"/>
    <w:rsid w:val="007048B3"/>
    <w:rsid w:val="007065DB"/>
    <w:rsid w:val="00711730"/>
    <w:rsid w:val="007304CD"/>
    <w:rsid w:val="0073169C"/>
    <w:rsid w:val="00740507"/>
    <w:rsid w:val="007407F0"/>
    <w:rsid w:val="00756EA4"/>
    <w:rsid w:val="00763BF4"/>
    <w:rsid w:val="0076608F"/>
    <w:rsid w:val="007738C2"/>
    <w:rsid w:val="0077552B"/>
    <w:rsid w:val="007758A8"/>
    <w:rsid w:val="00775ED0"/>
    <w:rsid w:val="007805F6"/>
    <w:rsid w:val="00785FB4"/>
    <w:rsid w:val="00786107"/>
    <w:rsid w:val="007902FD"/>
    <w:rsid w:val="0079203B"/>
    <w:rsid w:val="00793206"/>
    <w:rsid w:val="0079685B"/>
    <w:rsid w:val="007969E3"/>
    <w:rsid w:val="007A7F5F"/>
    <w:rsid w:val="007B30EB"/>
    <w:rsid w:val="007B466B"/>
    <w:rsid w:val="007B6BA7"/>
    <w:rsid w:val="007B6FB5"/>
    <w:rsid w:val="007B7094"/>
    <w:rsid w:val="007C1340"/>
    <w:rsid w:val="007C6632"/>
    <w:rsid w:val="007F492F"/>
    <w:rsid w:val="007F6E1F"/>
    <w:rsid w:val="00801F82"/>
    <w:rsid w:val="00804226"/>
    <w:rsid w:val="00804C27"/>
    <w:rsid w:val="008224BC"/>
    <w:rsid w:val="00833115"/>
    <w:rsid w:val="00835FFA"/>
    <w:rsid w:val="00836D5C"/>
    <w:rsid w:val="008419F7"/>
    <w:rsid w:val="008558D6"/>
    <w:rsid w:val="00862CC0"/>
    <w:rsid w:val="00863F65"/>
    <w:rsid w:val="00880BE6"/>
    <w:rsid w:val="008814F3"/>
    <w:rsid w:val="00885D46"/>
    <w:rsid w:val="008913C5"/>
    <w:rsid w:val="0089520B"/>
    <w:rsid w:val="008A1352"/>
    <w:rsid w:val="008D58A8"/>
    <w:rsid w:val="008D5D28"/>
    <w:rsid w:val="008D5D88"/>
    <w:rsid w:val="008E4CC6"/>
    <w:rsid w:val="008F0027"/>
    <w:rsid w:val="008F520A"/>
    <w:rsid w:val="008F5B2D"/>
    <w:rsid w:val="00904267"/>
    <w:rsid w:val="009171B0"/>
    <w:rsid w:val="009204A3"/>
    <w:rsid w:val="00920623"/>
    <w:rsid w:val="00920B44"/>
    <w:rsid w:val="009256E5"/>
    <w:rsid w:val="0093147C"/>
    <w:rsid w:val="009324A1"/>
    <w:rsid w:val="0093338E"/>
    <w:rsid w:val="0093374F"/>
    <w:rsid w:val="00940C02"/>
    <w:rsid w:val="009417CF"/>
    <w:rsid w:val="00945C7F"/>
    <w:rsid w:val="00961BD9"/>
    <w:rsid w:val="00981D27"/>
    <w:rsid w:val="009838B9"/>
    <w:rsid w:val="009B3E1D"/>
    <w:rsid w:val="009B4596"/>
    <w:rsid w:val="009C1996"/>
    <w:rsid w:val="009D414D"/>
    <w:rsid w:val="009D7CB4"/>
    <w:rsid w:val="009E790F"/>
    <w:rsid w:val="00A04253"/>
    <w:rsid w:val="00A11656"/>
    <w:rsid w:val="00A11704"/>
    <w:rsid w:val="00A13727"/>
    <w:rsid w:val="00A2031E"/>
    <w:rsid w:val="00A204F6"/>
    <w:rsid w:val="00A214B3"/>
    <w:rsid w:val="00A31013"/>
    <w:rsid w:val="00A35B1A"/>
    <w:rsid w:val="00A35EC3"/>
    <w:rsid w:val="00A410C9"/>
    <w:rsid w:val="00A416E3"/>
    <w:rsid w:val="00A42098"/>
    <w:rsid w:val="00A44970"/>
    <w:rsid w:val="00A4696C"/>
    <w:rsid w:val="00A51C7D"/>
    <w:rsid w:val="00A529F7"/>
    <w:rsid w:val="00A54854"/>
    <w:rsid w:val="00A54EF8"/>
    <w:rsid w:val="00A71653"/>
    <w:rsid w:val="00A8166A"/>
    <w:rsid w:val="00A8191A"/>
    <w:rsid w:val="00AA206D"/>
    <w:rsid w:val="00AB6B68"/>
    <w:rsid w:val="00AC663E"/>
    <w:rsid w:val="00AD5679"/>
    <w:rsid w:val="00AF0E00"/>
    <w:rsid w:val="00AF361C"/>
    <w:rsid w:val="00AF39EB"/>
    <w:rsid w:val="00B0206E"/>
    <w:rsid w:val="00B11508"/>
    <w:rsid w:val="00B20B2F"/>
    <w:rsid w:val="00B22455"/>
    <w:rsid w:val="00B64F75"/>
    <w:rsid w:val="00B70BD9"/>
    <w:rsid w:val="00B87598"/>
    <w:rsid w:val="00B9007C"/>
    <w:rsid w:val="00B9240D"/>
    <w:rsid w:val="00BB3881"/>
    <w:rsid w:val="00BC01AA"/>
    <w:rsid w:val="00BC4781"/>
    <w:rsid w:val="00BD3ADB"/>
    <w:rsid w:val="00BD3CD5"/>
    <w:rsid w:val="00BD69D6"/>
    <w:rsid w:val="00BE7FB2"/>
    <w:rsid w:val="00BF1C5A"/>
    <w:rsid w:val="00C059C8"/>
    <w:rsid w:val="00C063B9"/>
    <w:rsid w:val="00C11602"/>
    <w:rsid w:val="00C26E67"/>
    <w:rsid w:val="00C33F72"/>
    <w:rsid w:val="00C51470"/>
    <w:rsid w:val="00C67B81"/>
    <w:rsid w:val="00C71B50"/>
    <w:rsid w:val="00C775E2"/>
    <w:rsid w:val="00C845BC"/>
    <w:rsid w:val="00C85CDB"/>
    <w:rsid w:val="00C876D4"/>
    <w:rsid w:val="00C96619"/>
    <w:rsid w:val="00C97958"/>
    <w:rsid w:val="00CA08A7"/>
    <w:rsid w:val="00CA253E"/>
    <w:rsid w:val="00CC01FF"/>
    <w:rsid w:val="00CE3AD1"/>
    <w:rsid w:val="00CE45EA"/>
    <w:rsid w:val="00CE4C7C"/>
    <w:rsid w:val="00CF2213"/>
    <w:rsid w:val="00D01C32"/>
    <w:rsid w:val="00D034AC"/>
    <w:rsid w:val="00D153AE"/>
    <w:rsid w:val="00D157D4"/>
    <w:rsid w:val="00D227AD"/>
    <w:rsid w:val="00D2501A"/>
    <w:rsid w:val="00D30960"/>
    <w:rsid w:val="00D31E70"/>
    <w:rsid w:val="00D32F74"/>
    <w:rsid w:val="00D42010"/>
    <w:rsid w:val="00D479CC"/>
    <w:rsid w:val="00D57201"/>
    <w:rsid w:val="00D746D7"/>
    <w:rsid w:val="00D801AA"/>
    <w:rsid w:val="00DA3041"/>
    <w:rsid w:val="00DB08F2"/>
    <w:rsid w:val="00DB0FE5"/>
    <w:rsid w:val="00DC0448"/>
    <w:rsid w:val="00DD4074"/>
    <w:rsid w:val="00DE7147"/>
    <w:rsid w:val="00DF5670"/>
    <w:rsid w:val="00DF7DB8"/>
    <w:rsid w:val="00E00684"/>
    <w:rsid w:val="00E00F56"/>
    <w:rsid w:val="00E036E9"/>
    <w:rsid w:val="00E30006"/>
    <w:rsid w:val="00E36E27"/>
    <w:rsid w:val="00E3724E"/>
    <w:rsid w:val="00E416F3"/>
    <w:rsid w:val="00E454CD"/>
    <w:rsid w:val="00E45BCE"/>
    <w:rsid w:val="00E46294"/>
    <w:rsid w:val="00E553BD"/>
    <w:rsid w:val="00E57D63"/>
    <w:rsid w:val="00E7591D"/>
    <w:rsid w:val="00E90D79"/>
    <w:rsid w:val="00E92830"/>
    <w:rsid w:val="00EA1121"/>
    <w:rsid w:val="00EB481E"/>
    <w:rsid w:val="00EC6B72"/>
    <w:rsid w:val="00ED4EF0"/>
    <w:rsid w:val="00ED6FB7"/>
    <w:rsid w:val="00ED7AF0"/>
    <w:rsid w:val="00EE5B1D"/>
    <w:rsid w:val="00F00AF1"/>
    <w:rsid w:val="00F0130F"/>
    <w:rsid w:val="00F10CC8"/>
    <w:rsid w:val="00F12CAA"/>
    <w:rsid w:val="00F263C4"/>
    <w:rsid w:val="00F302F9"/>
    <w:rsid w:val="00F304D6"/>
    <w:rsid w:val="00F306CC"/>
    <w:rsid w:val="00F32FAA"/>
    <w:rsid w:val="00F402E6"/>
    <w:rsid w:val="00F45D55"/>
    <w:rsid w:val="00F46901"/>
    <w:rsid w:val="00F4748E"/>
    <w:rsid w:val="00F571E8"/>
    <w:rsid w:val="00F667B3"/>
    <w:rsid w:val="00F67CA4"/>
    <w:rsid w:val="00F70E3F"/>
    <w:rsid w:val="00F73F23"/>
    <w:rsid w:val="00FA0776"/>
    <w:rsid w:val="00FA0881"/>
    <w:rsid w:val="00FC1DBB"/>
    <w:rsid w:val="00FC65A2"/>
    <w:rsid w:val="00FD0A0B"/>
    <w:rsid w:val="00FF0957"/>
    <w:rsid w:val="00FF36AE"/>
    <w:rsid w:val="00FF5D07"/>
    <w:rsid w:val="309B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60FEE7-5AD0-4C36-9DC6-5C4A9346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48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B38F8"/>
    <w:pPr>
      <w:keepNext/>
      <w:numPr>
        <w:numId w:val="29"/>
      </w:numPr>
      <w:suppressAutoHyphens/>
      <w:jc w:val="both"/>
      <w:outlineLvl w:val="0"/>
    </w:pPr>
    <w:rPr>
      <w:sz w:val="24"/>
      <w:lang w:eastAsia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B38F8"/>
    <w:pPr>
      <w:keepNext/>
      <w:numPr>
        <w:ilvl w:val="1"/>
        <w:numId w:val="29"/>
      </w:numPr>
      <w:suppressAutoHyphens/>
      <w:ind w:left="1134" w:hanging="1134"/>
      <w:jc w:val="center"/>
      <w:outlineLvl w:val="1"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24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41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41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41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341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19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419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C97958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E4629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E46294"/>
  </w:style>
  <w:style w:type="character" w:customStyle="1" w:styleId="eop">
    <w:name w:val="eop"/>
    <w:basedOn w:val="Fontepargpadro"/>
    <w:rsid w:val="00E46294"/>
  </w:style>
  <w:style w:type="character" w:customStyle="1" w:styleId="apple-converted-space">
    <w:name w:val="apple-converted-space"/>
    <w:basedOn w:val="Fontepargpadro"/>
    <w:rsid w:val="00E46294"/>
  </w:style>
  <w:style w:type="character" w:styleId="Hyperlink">
    <w:name w:val="Hyperlink"/>
    <w:uiPriority w:val="99"/>
    <w:unhideWhenUsed/>
    <w:rsid w:val="00FC65A2"/>
    <w:rPr>
      <w:color w:val="0000FF"/>
      <w:u w:val="single"/>
    </w:rPr>
  </w:style>
  <w:style w:type="character" w:styleId="Forte">
    <w:name w:val="Strong"/>
    <w:uiPriority w:val="22"/>
    <w:qFormat/>
    <w:rsid w:val="005166A5"/>
    <w:rPr>
      <w:b/>
      <w:bCs/>
    </w:rPr>
  </w:style>
  <w:style w:type="character" w:styleId="nfase">
    <w:name w:val="Emphasis"/>
    <w:uiPriority w:val="20"/>
    <w:qFormat/>
    <w:rsid w:val="0066741B"/>
    <w:rPr>
      <w:i/>
      <w:iCs/>
    </w:rPr>
  </w:style>
  <w:style w:type="paragraph" w:styleId="NormalWeb">
    <w:name w:val="Normal (Web)"/>
    <w:basedOn w:val="Normal"/>
    <w:uiPriority w:val="99"/>
    <w:unhideWhenUsed/>
    <w:rsid w:val="00D479CC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B38F8"/>
    <w:rPr>
      <w:rFonts w:ascii="Times New Roman" w:eastAsia="Times New Roman" w:hAnsi="Times New Roman"/>
      <w:sz w:val="24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5B38F8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ruama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17D7-CE25-4C84-8140-79F82B7E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OUVIDORIA</cp:lastModifiedBy>
  <cp:revision>2</cp:revision>
  <cp:lastPrinted>2017-10-19T16:24:00Z</cp:lastPrinted>
  <dcterms:created xsi:type="dcterms:W3CDTF">2018-11-14T19:09:00Z</dcterms:created>
  <dcterms:modified xsi:type="dcterms:W3CDTF">2018-11-14T19:09:00Z</dcterms:modified>
</cp:coreProperties>
</file>